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8B2" w:rsidRPr="004948B2" w:rsidRDefault="004948B2" w:rsidP="004948B2">
      <w:pPr>
        <w:pStyle w:val="Textkrper"/>
        <w:rPr>
          <w:rFonts w:ascii="Helvetica" w:hAnsi="Helvetica"/>
          <w:b/>
          <w:bCs/>
          <w:sz w:val="36"/>
          <w:szCs w:val="36"/>
        </w:rPr>
      </w:pPr>
      <w:bookmarkStart w:id="0" w:name="_GoBack"/>
      <w:r w:rsidRPr="004948B2">
        <w:rPr>
          <w:rFonts w:ascii="Helvetica" w:hAnsi="Helvetica"/>
          <w:b/>
          <w:bCs/>
          <w:sz w:val="36"/>
          <w:szCs w:val="36"/>
        </w:rPr>
        <w:t>G</w:t>
      </w:r>
      <w:r>
        <w:rPr>
          <w:rFonts w:ascii="Helvetica" w:hAnsi="Helvetica"/>
          <w:b/>
          <w:bCs/>
          <w:sz w:val="36"/>
          <w:szCs w:val="36"/>
        </w:rPr>
        <w:t>lossar mit Quellenangaben</w:t>
      </w: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78"/>
        <w:gridCol w:w="5560"/>
      </w:tblGrid>
      <w:tr w:rsidR="004948B2" w:rsidRPr="004948B2" w:rsidTr="004948B2">
        <w:tc>
          <w:tcPr>
            <w:tcW w:w="4078" w:type="dxa"/>
          </w:tcPr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  <w:lang w:val="en-GB"/>
              </w:rPr>
            </w:pPr>
            <w:r w:rsidRPr="004948B2">
              <w:rPr>
                <w:rFonts w:ascii="Helvetica" w:hAnsi="Helvetica"/>
                <w:sz w:val="21"/>
                <w:szCs w:val="21"/>
                <w:lang w:val="en-GB"/>
              </w:rPr>
              <w:t>A</w:t>
            </w:r>
          </w:p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  <w:lang w:val="en-GB"/>
              </w:rPr>
            </w:pPr>
            <w:proofErr w:type="spellStart"/>
            <w:r w:rsidRPr="004948B2">
              <w:rPr>
                <w:rFonts w:ascii="Helvetica" w:hAnsi="Helvetica"/>
                <w:sz w:val="21"/>
                <w:szCs w:val="21"/>
                <w:lang w:val="en-GB"/>
              </w:rPr>
              <w:t>Accès</w:t>
            </w:r>
            <w:proofErr w:type="spellEnd"/>
            <w:r w:rsidRPr="004948B2">
              <w:rPr>
                <w:rFonts w:ascii="Helvetica" w:hAnsi="Helvetica"/>
                <w:sz w:val="21"/>
                <w:szCs w:val="21"/>
                <w:lang w:val="en-GB"/>
              </w:rPr>
              <w:t xml:space="preserve"> (l’)</w:t>
            </w:r>
          </w:p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  <w:lang w:val="en-GB"/>
              </w:rPr>
            </w:pPr>
            <w:r w:rsidRPr="004948B2">
              <w:rPr>
                <w:rFonts w:ascii="Helvetica" w:hAnsi="Helvetica"/>
                <w:sz w:val="21"/>
                <w:szCs w:val="21"/>
                <w:lang w:val="en-GB"/>
              </w:rPr>
              <w:t>Apps, applications</w:t>
            </w:r>
          </w:p>
        </w:tc>
        <w:tc>
          <w:tcPr>
            <w:tcW w:w="5559" w:type="dxa"/>
          </w:tcPr>
          <w:p w:rsidR="004948B2" w:rsidRPr="004948B2" w:rsidRDefault="004948B2" w:rsidP="00B84C1E">
            <w:pPr>
              <w:pStyle w:val="Tabelleninhalt"/>
              <w:rPr>
                <w:rFonts w:ascii="Helvetica" w:hAnsi="Helvetica"/>
              </w:rPr>
            </w:pPr>
            <w:r w:rsidRPr="004948B2">
              <w:rPr>
                <w:rFonts w:ascii="Helvetica" w:hAnsi="Helvetica"/>
                <w:sz w:val="21"/>
                <w:szCs w:val="21"/>
              </w:rPr>
              <w:t>Hören: „</w:t>
            </w:r>
            <w:proofErr w:type="spellStart"/>
            <w:r w:rsidRPr="004948B2">
              <w:rPr>
                <w:rFonts w:ascii="Helvetica" w:hAnsi="Helvetica"/>
                <w:sz w:val="21"/>
                <w:szCs w:val="21"/>
              </w:rPr>
              <w:t>Wakpon</w:t>
            </w:r>
            <w:proofErr w:type="spellEnd"/>
            <w:r w:rsidRPr="004948B2">
              <w:rPr>
                <w:rFonts w:ascii="Helvetica" w:hAnsi="Helvetica"/>
                <w:sz w:val="21"/>
                <w:szCs w:val="21"/>
              </w:rPr>
              <w:t xml:space="preserve">, </w:t>
            </w:r>
            <w:proofErr w:type="spellStart"/>
            <w:r w:rsidRPr="004948B2">
              <w:rPr>
                <w:rFonts w:ascii="Helvetica" w:hAnsi="Helvetica"/>
                <w:sz w:val="21"/>
                <w:szCs w:val="21"/>
              </w:rPr>
              <w:t>une</w:t>
            </w:r>
            <w:proofErr w:type="spellEnd"/>
            <w:r w:rsidRPr="004948B2">
              <w:rPr>
                <w:rFonts w:ascii="Helvetica" w:hAnsi="Helvetica"/>
                <w:sz w:val="21"/>
                <w:szCs w:val="21"/>
              </w:rPr>
              <w:t xml:space="preserve"> </w:t>
            </w:r>
            <w:proofErr w:type="spellStart"/>
            <w:r w:rsidRPr="004948B2">
              <w:rPr>
                <w:rFonts w:ascii="Helvetica" w:hAnsi="Helvetica"/>
                <w:sz w:val="21"/>
                <w:szCs w:val="21"/>
              </w:rPr>
              <w:t>application</w:t>
            </w:r>
            <w:proofErr w:type="spellEnd"/>
            <w:r w:rsidRPr="004948B2">
              <w:rPr>
                <w:rFonts w:ascii="Helvetica" w:hAnsi="Helvetica"/>
                <w:sz w:val="21"/>
                <w:szCs w:val="21"/>
              </w:rPr>
              <w:t xml:space="preserve"> </w:t>
            </w:r>
            <w:proofErr w:type="spellStart"/>
            <w:r w:rsidRPr="004948B2">
              <w:rPr>
                <w:rFonts w:ascii="Helvetica" w:hAnsi="Helvetica"/>
                <w:sz w:val="21"/>
                <w:szCs w:val="21"/>
              </w:rPr>
              <w:t>smartphone</w:t>
            </w:r>
            <w:proofErr w:type="spellEnd"/>
            <w:r w:rsidRPr="004948B2">
              <w:rPr>
                <w:rFonts w:ascii="Helvetica" w:hAnsi="Helvetica"/>
                <w:sz w:val="21"/>
                <w:szCs w:val="21"/>
              </w:rPr>
              <w:t xml:space="preserve"> 100% </w:t>
            </w:r>
            <w:proofErr w:type="spellStart"/>
            <w:r w:rsidRPr="004948B2">
              <w:rPr>
                <w:rFonts w:ascii="Helvetica" w:hAnsi="Helvetica"/>
                <w:sz w:val="21"/>
                <w:szCs w:val="21"/>
              </w:rPr>
              <w:t>made</w:t>
            </w:r>
            <w:proofErr w:type="spellEnd"/>
            <w:r w:rsidRPr="004948B2">
              <w:rPr>
                <w:rFonts w:ascii="Helvetica" w:hAnsi="Helvetica"/>
                <w:sz w:val="21"/>
                <w:szCs w:val="21"/>
              </w:rPr>
              <w:t xml:space="preserve"> in Benin“, 21.06.2015, </w:t>
            </w:r>
            <w:hyperlink r:id="rId7">
              <w:r w:rsidRPr="004948B2">
                <w:rPr>
                  <w:rFonts w:ascii="Helvetica" w:hAnsi="Helvetica"/>
                  <w:color w:val="000080"/>
                  <w:sz w:val="21"/>
                  <w:szCs w:val="21"/>
                  <w:u w:val="single"/>
                </w:rPr>
                <w:t>https://www.rfi.fr/fr/emission/20150621-wakpon-une-application-smartphone-100-made-in-benin</w:t>
              </w:r>
            </w:hyperlink>
            <w:r w:rsidRPr="004948B2">
              <w:rPr>
                <w:rFonts w:ascii="Helvetica" w:hAnsi="Helvetica"/>
                <w:sz w:val="21"/>
                <w:szCs w:val="21"/>
              </w:rPr>
              <w:t xml:space="preserve"> </w:t>
            </w:r>
            <w:r w:rsidRPr="004948B2">
              <w:rPr>
                <w:rStyle w:val="InternetLink1"/>
                <w:rFonts w:ascii="Helvetica" w:hAnsi="Helvetica"/>
                <w:sz w:val="21"/>
                <w:szCs w:val="21"/>
              </w:rPr>
              <w:t>(Tag des Zugriffs: 02.07.2024)</w:t>
            </w:r>
          </w:p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</w:rPr>
            </w:pPr>
          </w:p>
        </w:tc>
      </w:tr>
      <w:tr w:rsidR="004948B2" w:rsidRPr="004948B2" w:rsidTr="004948B2">
        <w:tc>
          <w:tcPr>
            <w:tcW w:w="4078" w:type="dxa"/>
          </w:tcPr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</w:rPr>
            </w:pPr>
            <w:r w:rsidRPr="004948B2">
              <w:rPr>
                <w:rFonts w:ascii="Helvetica" w:hAnsi="Helvetica"/>
                <w:sz w:val="21"/>
                <w:szCs w:val="21"/>
              </w:rPr>
              <w:t>B</w:t>
            </w:r>
          </w:p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</w:rPr>
            </w:pPr>
            <w:r w:rsidRPr="004948B2">
              <w:rPr>
                <w:rFonts w:ascii="Helvetica" w:hAnsi="Helvetica"/>
                <w:sz w:val="21"/>
                <w:szCs w:val="21"/>
              </w:rPr>
              <w:t>Batterie (la)</w:t>
            </w:r>
          </w:p>
        </w:tc>
        <w:tc>
          <w:tcPr>
            <w:tcW w:w="5559" w:type="dxa"/>
          </w:tcPr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</w:rPr>
            </w:pPr>
          </w:p>
        </w:tc>
      </w:tr>
      <w:tr w:rsidR="004948B2" w:rsidRPr="00561B08" w:rsidTr="004948B2">
        <w:tc>
          <w:tcPr>
            <w:tcW w:w="4078" w:type="dxa"/>
          </w:tcPr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  <w:lang w:val="en-US"/>
              </w:rPr>
            </w:pPr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>C</w:t>
            </w:r>
          </w:p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  <w:lang w:val="en-US"/>
              </w:rPr>
            </w:pPr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 xml:space="preserve">Carte </w:t>
            </w:r>
            <w:proofErr w:type="spellStart"/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>électronique</w:t>
            </w:r>
            <w:proofErr w:type="spellEnd"/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 xml:space="preserve"> (la)</w:t>
            </w:r>
          </w:p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  <w:lang w:val="en-US"/>
              </w:rPr>
            </w:pPr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 xml:space="preserve">Carte </w:t>
            </w:r>
            <w:proofErr w:type="spellStart"/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>prépayée</w:t>
            </w:r>
            <w:proofErr w:type="spellEnd"/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 xml:space="preserve"> (la)</w:t>
            </w:r>
          </w:p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  <w:lang w:val="en-US"/>
              </w:rPr>
            </w:pPr>
            <w:proofErr w:type="spellStart"/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>Composants</w:t>
            </w:r>
            <w:proofErr w:type="spellEnd"/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>électroniques</w:t>
            </w:r>
            <w:proofErr w:type="spellEnd"/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 xml:space="preserve"> (les)</w:t>
            </w:r>
          </w:p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  <w:lang w:val="en-US"/>
              </w:rPr>
            </w:pPr>
            <w:proofErr w:type="spellStart"/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>Connexion</w:t>
            </w:r>
            <w:proofErr w:type="spellEnd"/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 xml:space="preserve"> (la)</w:t>
            </w:r>
          </w:p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  <w:lang w:val="en-US"/>
              </w:rPr>
            </w:pPr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 xml:space="preserve">Contact (le), </w:t>
            </w:r>
            <w:proofErr w:type="spellStart"/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>contacter</w:t>
            </w:r>
            <w:proofErr w:type="spellEnd"/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>une</w:t>
            </w:r>
            <w:proofErr w:type="spellEnd"/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>personne</w:t>
            </w:r>
            <w:proofErr w:type="spellEnd"/>
          </w:p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  <w:lang w:val="en-US"/>
              </w:rPr>
            </w:pPr>
            <w:proofErr w:type="spellStart"/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>Cristaux</w:t>
            </w:r>
            <w:proofErr w:type="spellEnd"/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>liquides</w:t>
            </w:r>
            <w:proofErr w:type="spellEnd"/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 xml:space="preserve"> (les)</w:t>
            </w:r>
          </w:p>
        </w:tc>
        <w:tc>
          <w:tcPr>
            <w:tcW w:w="5559" w:type="dxa"/>
          </w:tcPr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  <w:lang w:val="en-US"/>
              </w:rPr>
            </w:pPr>
          </w:p>
        </w:tc>
      </w:tr>
      <w:tr w:rsidR="004948B2" w:rsidRPr="004948B2" w:rsidTr="004948B2">
        <w:tc>
          <w:tcPr>
            <w:tcW w:w="4078" w:type="dxa"/>
          </w:tcPr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</w:rPr>
            </w:pPr>
            <w:r w:rsidRPr="004948B2">
              <w:rPr>
                <w:rFonts w:ascii="Helvetica" w:hAnsi="Helvetica"/>
                <w:sz w:val="21"/>
                <w:szCs w:val="21"/>
              </w:rPr>
              <w:t>D</w:t>
            </w:r>
          </w:p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</w:rPr>
            </w:pPr>
            <w:proofErr w:type="spellStart"/>
            <w:r w:rsidRPr="004948B2">
              <w:rPr>
                <w:rFonts w:ascii="Helvetica" w:hAnsi="Helvetica"/>
                <w:sz w:val="21"/>
                <w:szCs w:val="21"/>
              </w:rPr>
              <w:t>Développement</w:t>
            </w:r>
            <w:proofErr w:type="spellEnd"/>
            <w:r w:rsidRPr="004948B2">
              <w:rPr>
                <w:rFonts w:ascii="Helvetica" w:hAnsi="Helvetica"/>
                <w:sz w:val="21"/>
                <w:szCs w:val="21"/>
              </w:rPr>
              <w:t xml:space="preserve"> durable (le)</w:t>
            </w:r>
          </w:p>
        </w:tc>
        <w:tc>
          <w:tcPr>
            <w:tcW w:w="5559" w:type="dxa"/>
          </w:tcPr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</w:rPr>
            </w:pPr>
            <w:r w:rsidRPr="004948B2">
              <w:rPr>
                <w:rFonts w:ascii="Helvetica" w:hAnsi="Helvetica"/>
                <w:sz w:val="21"/>
                <w:szCs w:val="21"/>
              </w:rPr>
              <w:t>Lehrmaterialien/Nachhaltige Entwicklung in Französisch:</w:t>
            </w:r>
          </w:p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  <w:lang w:val="en-GB"/>
              </w:rPr>
            </w:pPr>
            <w:r w:rsidRPr="004948B2">
              <w:rPr>
                <w:rFonts w:ascii="Helvetica" w:hAnsi="Helvetica"/>
                <w:sz w:val="21"/>
                <w:szCs w:val="21"/>
                <w:lang w:val="en-GB"/>
              </w:rPr>
              <w:t xml:space="preserve">éducation21 – Education </w:t>
            </w:r>
            <w:proofErr w:type="spellStart"/>
            <w:r w:rsidRPr="004948B2">
              <w:rPr>
                <w:rFonts w:ascii="Helvetica" w:hAnsi="Helvetica"/>
                <w:sz w:val="21"/>
                <w:szCs w:val="21"/>
                <w:lang w:val="en-GB"/>
              </w:rPr>
              <w:t>en</w:t>
            </w:r>
            <w:proofErr w:type="spellEnd"/>
            <w:r w:rsidRPr="004948B2">
              <w:rPr>
                <w:rFonts w:ascii="Helvetica" w:hAnsi="Helvetica"/>
                <w:sz w:val="21"/>
                <w:szCs w:val="21"/>
                <w:lang w:val="en-GB"/>
              </w:rPr>
              <w:t xml:space="preserve"> </w:t>
            </w:r>
            <w:proofErr w:type="spellStart"/>
            <w:r w:rsidRPr="004948B2">
              <w:rPr>
                <w:rFonts w:ascii="Helvetica" w:hAnsi="Helvetica"/>
                <w:sz w:val="21"/>
                <w:szCs w:val="21"/>
                <w:lang w:val="en-GB"/>
              </w:rPr>
              <w:t>vue</w:t>
            </w:r>
            <w:proofErr w:type="spellEnd"/>
            <w:r w:rsidRPr="004948B2">
              <w:rPr>
                <w:rFonts w:ascii="Helvetica" w:hAnsi="Helvetica"/>
                <w:sz w:val="21"/>
                <w:szCs w:val="21"/>
                <w:lang w:val="en-GB"/>
              </w:rPr>
              <w:t xml:space="preserve"> d’un </w:t>
            </w:r>
            <w:proofErr w:type="spellStart"/>
            <w:r w:rsidRPr="004948B2">
              <w:rPr>
                <w:rFonts w:ascii="Helvetica" w:hAnsi="Helvetica"/>
                <w:sz w:val="21"/>
                <w:szCs w:val="21"/>
                <w:lang w:val="en-GB"/>
              </w:rPr>
              <w:t>Développment</w:t>
            </w:r>
            <w:proofErr w:type="spellEnd"/>
            <w:r w:rsidRPr="004948B2">
              <w:rPr>
                <w:rFonts w:ascii="Helvetica" w:hAnsi="Helvetica"/>
                <w:sz w:val="21"/>
                <w:szCs w:val="21"/>
                <w:lang w:val="en-GB"/>
              </w:rPr>
              <w:t xml:space="preserve"> Durable (EDD) – le </w:t>
            </w:r>
            <w:proofErr w:type="spellStart"/>
            <w:r w:rsidRPr="004948B2">
              <w:rPr>
                <w:rFonts w:ascii="Helvetica" w:hAnsi="Helvetica"/>
                <w:sz w:val="21"/>
                <w:szCs w:val="21"/>
                <w:lang w:val="en-GB"/>
              </w:rPr>
              <w:t>portail</w:t>
            </w:r>
            <w:proofErr w:type="spellEnd"/>
          </w:p>
          <w:p w:rsidR="004948B2" w:rsidRPr="004948B2" w:rsidRDefault="0019268E" w:rsidP="00B84C1E">
            <w:pPr>
              <w:pStyle w:val="Tabelleninhalt"/>
              <w:rPr>
                <w:rStyle w:val="InternetLink1"/>
                <w:rFonts w:ascii="Helvetica" w:hAnsi="Helvetica"/>
                <w:sz w:val="21"/>
                <w:szCs w:val="21"/>
                <w:lang w:val="en-GB"/>
              </w:rPr>
            </w:pPr>
            <w:r>
              <w:fldChar w:fldCharType="begin"/>
            </w:r>
            <w:r w:rsidRPr="00561B08">
              <w:rPr>
                <w:lang w:val="en-GB"/>
              </w:rPr>
              <w:instrText xml:space="preserve"> HYPERLINK "https://education21.ch/fr/dossiers-thematiques" \h </w:instrText>
            </w:r>
            <w:r>
              <w:rPr>
                <w:rFonts w:hint="eastAsia"/>
              </w:rPr>
              <w:fldChar w:fldCharType="separate"/>
            </w:r>
            <w:r w:rsidR="004948B2" w:rsidRPr="004948B2">
              <w:rPr>
                <w:rFonts w:ascii="Helvetica" w:hAnsi="Helvetica"/>
                <w:sz w:val="21"/>
                <w:szCs w:val="21"/>
                <w:u w:val="single"/>
                <w:lang w:val="en-GB"/>
              </w:rPr>
              <w:t>https://education21.ch/fr/dossiers-thematiques</w:t>
            </w:r>
            <w:r>
              <w:rPr>
                <w:rFonts w:ascii="Helvetica" w:hAnsi="Helvetica"/>
                <w:sz w:val="21"/>
                <w:szCs w:val="21"/>
                <w:u w:val="single"/>
                <w:lang w:val="en-GB"/>
              </w:rPr>
              <w:fldChar w:fldCharType="end"/>
            </w:r>
          </w:p>
          <w:p w:rsidR="004948B2" w:rsidRPr="004948B2" w:rsidRDefault="004948B2" w:rsidP="00B84C1E">
            <w:pPr>
              <w:pStyle w:val="Tabelleninhalt"/>
              <w:rPr>
                <w:rFonts w:ascii="Helvetica" w:hAnsi="Helvetica"/>
              </w:rPr>
            </w:pPr>
            <w:r w:rsidRPr="004948B2">
              <w:rPr>
                <w:rStyle w:val="InternetLink1"/>
                <w:rFonts w:ascii="Helvetica" w:hAnsi="Helvetica"/>
                <w:sz w:val="21"/>
                <w:szCs w:val="21"/>
              </w:rPr>
              <w:t>(Tag des Zugriffs: 02.07.2024)</w:t>
            </w:r>
          </w:p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</w:rPr>
            </w:pPr>
          </w:p>
        </w:tc>
      </w:tr>
      <w:tr w:rsidR="004948B2" w:rsidRPr="004948B2" w:rsidTr="004948B2">
        <w:tc>
          <w:tcPr>
            <w:tcW w:w="4078" w:type="dxa"/>
          </w:tcPr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  <w:lang w:val="en-US"/>
              </w:rPr>
            </w:pPr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>E</w:t>
            </w:r>
          </w:p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  <w:lang w:val="en-US"/>
              </w:rPr>
            </w:pPr>
            <w:proofErr w:type="spellStart"/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>Écran</w:t>
            </w:r>
            <w:proofErr w:type="spellEnd"/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 xml:space="preserve"> tactile (l’)</w:t>
            </w:r>
          </w:p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  <w:lang w:val="en-US"/>
              </w:rPr>
            </w:pPr>
            <w:proofErr w:type="spellStart"/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>Enjeu</w:t>
            </w:r>
            <w:proofErr w:type="spellEnd"/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 xml:space="preserve"> (l’)</w:t>
            </w:r>
          </w:p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</w:rPr>
            </w:pPr>
            <w:proofErr w:type="spellStart"/>
            <w:r w:rsidRPr="004948B2">
              <w:rPr>
                <w:rFonts w:ascii="Helvetica" w:hAnsi="Helvetica"/>
                <w:sz w:val="21"/>
                <w:szCs w:val="21"/>
              </w:rPr>
              <w:t>Environnement</w:t>
            </w:r>
            <w:proofErr w:type="spellEnd"/>
            <w:r w:rsidRPr="004948B2">
              <w:rPr>
                <w:rFonts w:ascii="Helvetica" w:hAnsi="Helvetica"/>
                <w:sz w:val="21"/>
                <w:szCs w:val="21"/>
              </w:rPr>
              <w:t xml:space="preserve"> (l’)</w:t>
            </w:r>
          </w:p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</w:rPr>
            </w:pPr>
            <w:proofErr w:type="spellStart"/>
            <w:r w:rsidRPr="004948B2">
              <w:rPr>
                <w:rFonts w:ascii="Helvetica" w:hAnsi="Helvetica"/>
                <w:sz w:val="21"/>
                <w:szCs w:val="21"/>
              </w:rPr>
              <w:t>Extraction</w:t>
            </w:r>
            <w:proofErr w:type="spellEnd"/>
            <w:r w:rsidRPr="004948B2">
              <w:rPr>
                <w:rFonts w:ascii="Helvetica" w:hAnsi="Helvetica"/>
                <w:sz w:val="21"/>
                <w:szCs w:val="21"/>
              </w:rPr>
              <w:t xml:space="preserve"> (l’)</w:t>
            </w:r>
          </w:p>
        </w:tc>
        <w:tc>
          <w:tcPr>
            <w:tcW w:w="5559" w:type="dxa"/>
          </w:tcPr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</w:rPr>
            </w:pPr>
          </w:p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</w:rPr>
            </w:pPr>
            <w:r w:rsidRPr="004948B2">
              <w:rPr>
                <w:rFonts w:ascii="Helvetica" w:hAnsi="Helvetica"/>
                <w:sz w:val="21"/>
                <w:szCs w:val="21"/>
              </w:rPr>
              <w:t>Bilder</w:t>
            </w:r>
          </w:p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</w:rPr>
            </w:pPr>
            <w:proofErr w:type="spellStart"/>
            <w:r w:rsidRPr="004948B2">
              <w:rPr>
                <w:rFonts w:ascii="Helvetica" w:hAnsi="Helvetica"/>
                <w:i/>
                <w:iCs/>
                <w:sz w:val="21"/>
                <w:szCs w:val="21"/>
              </w:rPr>
              <w:t>Cobalt</w:t>
            </w:r>
            <w:proofErr w:type="spellEnd"/>
            <w:r w:rsidRPr="004948B2">
              <w:rPr>
                <w:rFonts w:ascii="Helvetica" w:hAnsi="Helvetica"/>
                <w:sz w:val="21"/>
                <w:szCs w:val="21"/>
              </w:rPr>
              <w:t xml:space="preserve">, </w:t>
            </w:r>
            <w:hyperlink r:id="rId8">
              <w:r w:rsidRPr="004948B2">
                <w:rPr>
                  <w:rFonts w:ascii="Helvetica" w:hAnsi="Helvetica"/>
                  <w:color w:val="000080"/>
                  <w:sz w:val="21"/>
                  <w:szCs w:val="21"/>
                  <w:u w:val="single"/>
                </w:rPr>
                <w:t>https://images-of-elements.com/cobalt.php</w:t>
              </w:r>
            </w:hyperlink>
            <w:r w:rsidRPr="004948B2">
              <w:rPr>
                <w:rFonts w:ascii="Helvetica" w:hAnsi="Helvetica"/>
                <w:sz w:val="21"/>
                <w:szCs w:val="21"/>
              </w:rPr>
              <w:t xml:space="preserve"> (Tag des Zugriffs: 02.07.2024)</w:t>
            </w:r>
          </w:p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</w:rPr>
            </w:pPr>
          </w:p>
        </w:tc>
      </w:tr>
      <w:tr w:rsidR="004948B2" w:rsidRPr="00561B08" w:rsidTr="004948B2">
        <w:tc>
          <w:tcPr>
            <w:tcW w:w="4078" w:type="dxa"/>
          </w:tcPr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  <w:lang w:val="en-US"/>
              </w:rPr>
            </w:pPr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>F</w:t>
            </w:r>
          </w:p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  <w:lang w:val="en-US"/>
              </w:rPr>
            </w:pPr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>Fabrication (la)</w:t>
            </w:r>
          </w:p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  <w:lang w:val="en-US"/>
              </w:rPr>
            </w:pPr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 xml:space="preserve">Fracture </w:t>
            </w:r>
            <w:proofErr w:type="spellStart"/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>numérique</w:t>
            </w:r>
            <w:proofErr w:type="spellEnd"/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 xml:space="preserve"> (la)</w:t>
            </w:r>
          </w:p>
        </w:tc>
        <w:tc>
          <w:tcPr>
            <w:tcW w:w="5559" w:type="dxa"/>
          </w:tcPr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  <w:lang w:val="en-US"/>
              </w:rPr>
            </w:pPr>
          </w:p>
        </w:tc>
      </w:tr>
      <w:tr w:rsidR="004948B2" w:rsidRPr="004948B2" w:rsidTr="004948B2">
        <w:tc>
          <w:tcPr>
            <w:tcW w:w="4078" w:type="dxa"/>
          </w:tcPr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</w:rPr>
            </w:pPr>
            <w:r w:rsidRPr="004948B2">
              <w:rPr>
                <w:rFonts w:ascii="Helvetica" w:hAnsi="Helvetica"/>
                <w:sz w:val="21"/>
                <w:szCs w:val="21"/>
              </w:rPr>
              <w:t>G</w:t>
            </w:r>
          </w:p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</w:rPr>
            </w:pPr>
            <w:r w:rsidRPr="004948B2">
              <w:rPr>
                <w:rFonts w:ascii="Helvetica" w:hAnsi="Helvetica"/>
                <w:sz w:val="21"/>
                <w:szCs w:val="21"/>
              </w:rPr>
              <w:t>GSM (le) – Belgien</w:t>
            </w:r>
          </w:p>
        </w:tc>
        <w:tc>
          <w:tcPr>
            <w:tcW w:w="5559" w:type="dxa"/>
          </w:tcPr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</w:rPr>
            </w:pPr>
          </w:p>
        </w:tc>
      </w:tr>
      <w:tr w:rsidR="004948B2" w:rsidRPr="004948B2" w:rsidTr="004948B2">
        <w:tc>
          <w:tcPr>
            <w:tcW w:w="4078" w:type="dxa"/>
          </w:tcPr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</w:rPr>
            </w:pPr>
            <w:r w:rsidRPr="004948B2">
              <w:rPr>
                <w:rFonts w:ascii="Helvetica" w:hAnsi="Helvetica"/>
                <w:sz w:val="21"/>
                <w:szCs w:val="21"/>
              </w:rPr>
              <w:t>H</w:t>
            </w:r>
          </w:p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</w:rPr>
            </w:pPr>
            <w:proofErr w:type="spellStart"/>
            <w:r w:rsidRPr="004948B2">
              <w:rPr>
                <w:rFonts w:ascii="Helvetica" w:hAnsi="Helvetica"/>
                <w:sz w:val="21"/>
                <w:szCs w:val="21"/>
              </w:rPr>
              <w:t>Histoire</w:t>
            </w:r>
            <w:proofErr w:type="spellEnd"/>
            <w:r w:rsidRPr="004948B2">
              <w:rPr>
                <w:rFonts w:ascii="Helvetica" w:hAnsi="Helvetica"/>
                <w:sz w:val="21"/>
                <w:szCs w:val="21"/>
              </w:rPr>
              <w:t xml:space="preserve"> (l’)</w:t>
            </w:r>
          </w:p>
        </w:tc>
        <w:tc>
          <w:tcPr>
            <w:tcW w:w="5559" w:type="dxa"/>
          </w:tcPr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</w:rPr>
            </w:pPr>
            <w:r w:rsidRPr="004948B2">
              <w:rPr>
                <w:rFonts w:ascii="Helvetica" w:hAnsi="Helvetica"/>
                <w:sz w:val="21"/>
                <w:szCs w:val="21"/>
              </w:rPr>
              <w:t>Text und Bilder</w:t>
            </w:r>
          </w:p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</w:rPr>
            </w:pPr>
            <w:r w:rsidRPr="004948B2">
              <w:rPr>
                <w:rFonts w:ascii="Helvetica" w:hAnsi="Helvetica"/>
                <w:sz w:val="21"/>
                <w:szCs w:val="21"/>
              </w:rPr>
              <w:t>„</w:t>
            </w:r>
            <w:proofErr w:type="spellStart"/>
            <w:r w:rsidRPr="004948B2">
              <w:rPr>
                <w:rFonts w:ascii="Helvetica" w:hAnsi="Helvetica"/>
                <w:i/>
                <w:iCs/>
                <w:sz w:val="21"/>
                <w:szCs w:val="21"/>
              </w:rPr>
              <w:t>Histoire</w:t>
            </w:r>
            <w:proofErr w:type="spellEnd"/>
            <w:r w:rsidRPr="004948B2">
              <w:rPr>
                <w:rFonts w:ascii="Helvetica" w:hAnsi="Helvetica"/>
                <w:i/>
                <w:iCs/>
                <w:sz w:val="21"/>
                <w:szCs w:val="21"/>
              </w:rPr>
              <w:t xml:space="preserve"> du </w:t>
            </w:r>
            <w:proofErr w:type="spellStart"/>
            <w:r w:rsidRPr="004948B2">
              <w:rPr>
                <w:rFonts w:ascii="Helvetica" w:hAnsi="Helvetica"/>
                <w:i/>
                <w:iCs/>
                <w:sz w:val="21"/>
                <w:szCs w:val="21"/>
              </w:rPr>
              <w:t>téléphone</w:t>
            </w:r>
            <w:proofErr w:type="spellEnd"/>
            <w:r w:rsidRPr="004948B2">
              <w:rPr>
                <w:rFonts w:ascii="Helvetica" w:hAnsi="Helvetica"/>
                <w:sz w:val="21"/>
                <w:szCs w:val="21"/>
              </w:rPr>
              <w:t xml:space="preserve">“, Chantal </w:t>
            </w:r>
            <w:proofErr w:type="spellStart"/>
            <w:r w:rsidRPr="004948B2">
              <w:rPr>
                <w:rFonts w:ascii="Helvetica" w:hAnsi="Helvetica"/>
                <w:sz w:val="21"/>
                <w:szCs w:val="21"/>
              </w:rPr>
              <w:t>Puech</w:t>
            </w:r>
            <w:proofErr w:type="spellEnd"/>
            <w:r w:rsidRPr="004948B2">
              <w:rPr>
                <w:rFonts w:ascii="Helvetica" w:hAnsi="Helvetica"/>
                <w:sz w:val="21"/>
                <w:szCs w:val="21"/>
              </w:rPr>
              <w:t>, 14.01.2021,</w:t>
            </w:r>
          </w:p>
          <w:p w:rsidR="004948B2" w:rsidRPr="004948B2" w:rsidRDefault="0019268E" w:rsidP="00B84C1E">
            <w:pPr>
              <w:pStyle w:val="Tabelleninhalt"/>
              <w:rPr>
                <w:rFonts w:ascii="Helvetica" w:hAnsi="Helvetica"/>
                <w:sz w:val="21"/>
                <w:szCs w:val="21"/>
              </w:rPr>
            </w:pPr>
            <w:hyperlink r:id="rId9">
              <w:r w:rsidR="004948B2" w:rsidRPr="004948B2">
                <w:rPr>
                  <w:rFonts w:ascii="Helvetica" w:hAnsi="Helvetica"/>
                  <w:color w:val="000080"/>
                  <w:sz w:val="21"/>
                  <w:szCs w:val="21"/>
                  <w:u w:val="single"/>
                </w:rPr>
                <w:t>https://gallica.bnf.fr/blog/14012021/histoire-du-telephone</w:t>
              </w:r>
            </w:hyperlink>
            <w:r w:rsidR="004948B2" w:rsidRPr="004948B2">
              <w:rPr>
                <w:rFonts w:ascii="Helvetica" w:hAnsi="Helvetica"/>
                <w:sz w:val="21"/>
                <w:szCs w:val="21"/>
              </w:rPr>
              <w:t xml:space="preserve"> (Tag des Zugriffs: 02.07.2024)</w:t>
            </w:r>
          </w:p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</w:rPr>
            </w:pPr>
          </w:p>
        </w:tc>
      </w:tr>
      <w:tr w:rsidR="004948B2" w:rsidRPr="004948B2" w:rsidTr="004948B2">
        <w:tc>
          <w:tcPr>
            <w:tcW w:w="4078" w:type="dxa"/>
          </w:tcPr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  <w:lang w:val="en-US"/>
              </w:rPr>
            </w:pPr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>I</w:t>
            </w:r>
          </w:p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  <w:lang w:val="en-US"/>
              </w:rPr>
            </w:pPr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>Impact (l’)</w:t>
            </w:r>
          </w:p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  <w:lang w:val="en-US"/>
              </w:rPr>
            </w:pPr>
            <w:proofErr w:type="spellStart"/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>Inégalité</w:t>
            </w:r>
            <w:proofErr w:type="spellEnd"/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 xml:space="preserve"> (l’)</w:t>
            </w:r>
          </w:p>
        </w:tc>
        <w:tc>
          <w:tcPr>
            <w:tcW w:w="5559" w:type="dxa"/>
          </w:tcPr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  <w:lang w:val="en-US"/>
              </w:rPr>
            </w:pPr>
            <w:proofErr w:type="spellStart"/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>Lesen</w:t>
            </w:r>
            <w:proofErr w:type="spellEnd"/>
          </w:p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  <w:lang w:val="en-US"/>
              </w:rPr>
            </w:pPr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>“</w:t>
            </w:r>
            <w:proofErr w:type="spellStart"/>
            <w:r w:rsidRPr="004948B2">
              <w:rPr>
                <w:rFonts w:ascii="Helvetica" w:hAnsi="Helvetica"/>
                <w:i/>
                <w:iCs/>
                <w:sz w:val="21"/>
                <w:szCs w:val="21"/>
                <w:lang w:val="en-US"/>
              </w:rPr>
              <w:t>Quels</w:t>
            </w:r>
            <w:proofErr w:type="spellEnd"/>
            <w:r w:rsidRPr="004948B2">
              <w:rPr>
                <w:rFonts w:ascii="Helvetica" w:hAnsi="Helvetica"/>
                <w:i/>
                <w:iCs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948B2">
              <w:rPr>
                <w:rFonts w:ascii="Helvetica" w:hAnsi="Helvetica"/>
                <w:i/>
                <w:iCs/>
                <w:sz w:val="21"/>
                <w:szCs w:val="21"/>
                <w:lang w:val="en-US"/>
              </w:rPr>
              <w:t>sont</w:t>
            </w:r>
            <w:proofErr w:type="spellEnd"/>
            <w:r w:rsidRPr="004948B2">
              <w:rPr>
                <w:rFonts w:ascii="Helvetica" w:hAnsi="Helvetica"/>
                <w:i/>
                <w:iCs/>
                <w:sz w:val="21"/>
                <w:szCs w:val="21"/>
                <w:lang w:val="en-US"/>
              </w:rPr>
              <w:t xml:space="preserve"> les </w:t>
            </w:r>
            <w:proofErr w:type="spellStart"/>
            <w:r w:rsidRPr="004948B2">
              <w:rPr>
                <w:rFonts w:ascii="Helvetica" w:hAnsi="Helvetica"/>
                <w:i/>
                <w:iCs/>
                <w:sz w:val="21"/>
                <w:szCs w:val="21"/>
                <w:lang w:val="en-US"/>
              </w:rPr>
              <w:t>réels</w:t>
            </w:r>
            <w:proofErr w:type="spellEnd"/>
            <w:r w:rsidRPr="004948B2">
              <w:rPr>
                <w:rFonts w:ascii="Helvetica" w:hAnsi="Helvetica"/>
                <w:i/>
                <w:iCs/>
                <w:sz w:val="21"/>
                <w:szCs w:val="21"/>
                <w:lang w:val="en-US"/>
              </w:rPr>
              <w:t xml:space="preserve"> impacts des </w:t>
            </w:r>
            <w:proofErr w:type="spellStart"/>
            <w:r w:rsidRPr="004948B2">
              <w:rPr>
                <w:rFonts w:ascii="Helvetica" w:hAnsi="Helvetica"/>
                <w:i/>
                <w:iCs/>
                <w:sz w:val="21"/>
                <w:szCs w:val="21"/>
                <w:lang w:val="en-US"/>
              </w:rPr>
              <w:t>téléphones</w:t>
            </w:r>
            <w:proofErr w:type="spellEnd"/>
            <w:r w:rsidRPr="004948B2">
              <w:rPr>
                <w:rFonts w:ascii="Helvetica" w:hAnsi="Helvetica"/>
                <w:i/>
                <w:iCs/>
                <w:sz w:val="21"/>
                <w:szCs w:val="21"/>
                <w:lang w:val="en-US"/>
              </w:rPr>
              <w:t xml:space="preserve"> portables?</w:t>
            </w:r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>”,</w:t>
            </w:r>
          </w:p>
          <w:p w:rsidR="004948B2" w:rsidRPr="004948B2" w:rsidRDefault="0019268E" w:rsidP="00B84C1E">
            <w:pPr>
              <w:pStyle w:val="Tabelleninhalt"/>
              <w:rPr>
                <w:rFonts w:ascii="Helvetica" w:hAnsi="Helvetica"/>
                <w:sz w:val="21"/>
                <w:szCs w:val="21"/>
              </w:rPr>
            </w:pPr>
            <w:hyperlink r:id="rId10">
              <w:r w:rsidR="004948B2" w:rsidRPr="004948B2">
                <w:rPr>
                  <w:rFonts w:ascii="Helvetica" w:hAnsi="Helvetica"/>
                  <w:color w:val="000080"/>
                  <w:sz w:val="21"/>
                  <w:szCs w:val="21"/>
                  <w:u w:val="single"/>
                </w:rPr>
                <w:t>https://open-ressources.fr/dossier/quels-sont-les-reels-impacts-des-telephones-portables/</w:t>
              </w:r>
            </w:hyperlink>
            <w:r w:rsidR="004948B2" w:rsidRPr="004948B2">
              <w:rPr>
                <w:rFonts w:ascii="Helvetica" w:hAnsi="Helvetica"/>
                <w:sz w:val="21"/>
                <w:szCs w:val="21"/>
              </w:rPr>
              <w:t xml:space="preserve"> </w:t>
            </w:r>
            <w:bookmarkStart w:id="1" w:name="__DdeLink__448_171908578"/>
            <w:r w:rsidR="004948B2" w:rsidRPr="004948B2">
              <w:rPr>
                <w:rFonts w:ascii="Helvetica" w:hAnsi="Helvetica"/>
                <w:sz w:val="21"/>
                <w:szCs w:val="21"/>
              </w:rPr>
              <w:t>(Tag des Zugriffs: 02.07.2024)</w:t>
            </w:r>
            <w:bookmarkEnd w:id="1"/>
          </w:p>
        </w:tc>
      </w:tr>
      <w:tr w:rsidR="004948B2" w:rsidRPr="004948B2" w:rsidTr="004948B2">
        <w:tc>
          <w:tcPr>
            <w:tcW w:w="4078" w:type="dxa"/>
          </w:tcPr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</w:rPr>
            </w:pPr>
            <w:r w:rsidRPr="004948B2">
              <w:rPr>
                <w:rFonts w:ascii="Helvetica" w:hAnsi="Helvetica"/>
                <w:sz w:val="21"/>
                <w:szCs w:val="21"/>
              </w:rPr>
              <w:t>L</w:t>
            </w:r>
          </w:p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</w:rPr>
            </w:pPr>
            <w:r w:rsidRPr="004948B2">
              <w:rPr>
                <w:rFonts w:ascii="Helvetica" w:hAnsi="Helvetica"/>
                <w:sz w:val="21"/>
                <w:szCs w:val="21"/>
              </w:rPr>
              <w:t>Lithium (le)</w:t>
            </w:r>
          </w:p>
        </w:tc>
        <w:tc>
          <w:tcPr>
            <w:tcW w:w="5559" w:type="dxa"/>
          </w:tcPr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</w:rPr>
            </w:pPr>
          </w:p>
        </w:tc>
      </w:tr>
      <w:tr w:rsidR="004948B2" w:rsidRPr="004948B2" w:rsidTr="004948B2">
        <w:tc>
          <w:tcPr>
            <w:tcW w:w="4078" w:type="dxa"/>
          </w:tcPr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</w:rPr>
            </w:pPr>
            <w:r w:rsidRPr="004948B2">
              <w:rPr>
                <w:rFonts w:ascii="Helvetica" w:hAnsi="Helvetica"/>
                <w:sz w:val="21"/>
                <w:szCs w:val="21"/>
              </w:rPr>
              <w:t>M</w:t>
            </w:r>
          </w:p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</w:rPr>
            </w:pPr>
            <w:proofErr w:type="spellStart"/>
            <w:r w:rsidRPr="004948B2">
              <w:rPr>
                <w:rFonts w:ascii="Helvetica" w:hAnsi="Helvetica"/>
                <w:sz w:val="21"/>
                <w:szCs w:val="21"/>
              </w:rPr>
              <w:t>Matières</w:t>
            </w:r>
            <w:proofErr w:type="spellEnd"/>
            <w:r w:rsidRPr="004948B2">
              <w:rPr>
                <w:rFonts w:ascii="Helvetica" w:hAnsi="Helvetica"/>
                <w:sz w:val="21"/>
                <w:szCs w:val="21"/>
              </w:rPr>
              <w:t xml:space="preserve"> </w:t>
            </w:r>
            <w:proofErr w:type="spellStart"/>
            <w:r w:rsidRPr="004948B2">
              <w:rPr>
                <w:rFonts w:ascii="Helvetica" w:hAnsi="Helvetica"/>
                <w:sz w:val="21"/>
                <w:szCs w:val="21"/>
              </w:rPr>
              <w:t>plastiques</w:t>
            </w:r>
            <w:proofErr w:type="spellEnd"/>
            <w:r w:rsidRPr="004948B2">
              <w:rPr>
                <w:rFonts w:ascii="Helvetica" w:hAnsi="Helvetica"/>
                <w:sz w:val="21"/>
                <w:szCs w:val="21"/>
              </w:rPr>
              <w:t xml:space="preserve"> (les)</w:t>
            </w:r>
          </w:p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</w:rPr>
            </w:pPr>
            <w:r w:rsidRPr="004948B2">
              <w:rPr>
                <w:rFonts w:ascii="Helvetica" w:hAnsi="Helvetica"/>
                <w:sz w:val="21"/>
                <w:szCs w:val="21"/>
              </w:rPr>
              <w:t>Message (le)</w:t>
            </w:r>
          </w:p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</w:rPr>
            </w:pPr>
            <w:r w:rsidRPr="004948B2">
              <w:rPr>
                <w:rFonts w:ascii="Helvetica" w:hAnsi="Helvetica"/>
                <w:sz w:val="21"/>
                <w:szCs w:val="21"/>
              </w:rPr>
              <w:t>Mine (la)</w:t>
            </w:r>
          </w:p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</w:rPr>
            </w:pPr>
            <w:proofErr w:type="spellStart"/>
            <w:r w:rsidRPr="004948B2">
              <w:rPr>
                <w:rFonts w:ascii="Helvetica" w:hAnsi="Helvetica"/>
                <w:sz w:val="21"/>
                <w:szCs w:val="21"/>
              </w:rPr>
              <w:t>Minerai</w:t>
            </w:r>
            <w:proofErr w:type="spellEnd"/>
            <w:r w:rsidRPr="004948B2">
              <w:rPr>
                <w:rFonts w:ascii="Helvetica" w:hAnsi="Helvetica"/>
                <w:sz w:val="21"/>
                <w:szCs w:val="21"/>
              </w:rPr>
              <w:t xml:space="preserve"> rare (le)</w:t>
            </w:r>
          </w:p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</w:rPr>
            </w:pPr>
            <w:r w:rsidRPr="004948B2">
              <w:rPr>
                <w:rFonts w:ascii="Helvetica" w:hAnsi="Helvetica"/>
                <w:sz w:val="21"/>
                <w:szCs w:val="21"/>
              </w:rPr>
              <w:t>Mobile (le)</w:t>
            </w:r>
          </w:p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</w:rPr>
            </w:pPr>
            <w:proofErr w:type="spellStart"/>
            <w:r w:rsidRPr="004948B2">
              <w:rPr>
                <w:rFonts w:ascii="Helvetica" w:hAnsi="Helvetica"/>
                <w:sz w:val="21"/>
                <w:szCs w:val="21"/>
              </w:rPr>
              <w:t>Mondialisation</w:t>
            </w:r>
            <w:proofErr w:type="spellEnd"/>
            <w:r w:rsidRPr="004948B2">
              <w:rPr>
                <w:rFonts w:ascii="Helvetica" w:hAnsi="Helvetica"/>
                <w:sz w:val="21"/>
                <w:szCs w:val="21"/>
              </w:rPr>
              <w:t xml:space="preserve"> (la)</w:t>
            </w:r>
          </w:p>
        </w:tc>
        <w:tc>
          <w:tcPr>
            <w:tcW w:w="5559" w:type="dxa"/>
          </w:tcPr>
          <w:p w:rsidR="004948B2" w:rsidRPr="004948B2" w:rsidRDefault="004948B2" w:rsidP="004948B2">
            <w:pPr>
              <w:rPr>
                <w:rFonts w:ascii="Helvetica" w:hAnsi="Helvetica"/>
              </w:rPr>
            </w:pPr>
            <w:r w:rsidRPr="004948B2">
              <w:rPr>
                <w:rFonts w:ascii="Helvetica" w:hAnsi="Helvetica"/>
              </w:rPr>
              <w:t>Lesen</w:t>
            </w:r>
          </w:p>
          <w:p w:rsidR="004948B2" w:rsidRPr="004948B2" w:rsidRDefault="004948B2" w:rsidP="004948B2">
            <w:pPr>
              <w:rPr>
                <w:rFonts w:ascii="Helvetica" w:hAnsi="Helvetica"/>
              </w:rPr>
            </w:pPr>
            <w:r w:rsidRPr="004948B2">
              <w:rPr>
                <w:rFonts w:ascii="Helvetica" w:hAnsi="Helvetica"/>
              </w:rPr>
              <w:t xml:space="preserve">„Le </w:t>
            </w:r>
            <w:proofErr w:type="spellStart"/>
            <w:r w:rsidRPr="004948B2">
              <w:rPr>
                <w:rFonts w:ascii="Helvetica" w:hAnsi="Helvetica"/>
              </w:rPr>
              <w:t>sulfureux</w:t>
            </w:r>
            <w:proofErr w:type="spellEnd"/>
            <w:r w:rsidRPr="004948B2">
              <w:rPr>
                <w:rFonts w:ascii="Helvetica" w:hAnsi="Helvetica"/>
              </w:rPr>
              <w:t xml:space="preserve"> </w:t>
            </w:r>
            <w:proofErr w:type="spellStart"/>
            <w:r w:rsidRPr="004948B2">
              <w:rPr>
                <w:rFonts w:ascii="Helvetica" w:hAnsi="Helvetica"/>
              </w:rPr>
              <w:t>parcours</w:t>
            </w:r>
            <w:proofErr w:type="spellEnd"/>
            <w:r w:rsidRPr="004948B2">
              <w:rPr>
                <w:rFonts w:ascii="Helvetica" w:hAnsi="Helvetica"/>
              </w:rPr>
              <w:t xml:space="preserve"> du </w:t>
            </w:r>
            <w:proofErr w:type="spellStart"/>
            <w:r w:rsidRPr="004948B2">
              <w:rPr>
                <w:rFonts w:ascii="Helvetica" w:hAnsi="Helvetica"/>
              </w:rPr>
              <w:t>téléphone</w:t>
            </w:r>
            <w:proofErr w:type="spellEnd"/>
            <w:r w:rsidRPr="004948B2">
              <w:rPr>
                <w:rFonts w:ascii="Helvetica" w:hAnsi="Helvetica"/>
              </w:rPr>
              <w:t xml:space="preserve"> portable des </w:t>
            </w:r>
            <w:proofErr w:type="spellStart"/>
            <w:r w:rsidRPr="004948B2">
              <w:rPr>
                <w:rFonts w:ascii="Helvetica" w:hAnsi="Helvetica"/>
              </w:rPr>
              <w:t>mines</w:t>
            </w:r>
            <w:proofErr w:type="spellEnd"/>
            <w:r w:rsidRPr="004948B2">
              <w:rPr>
                <w:rFonts w:ascii="Helvetica" w:hAnsi="Helvetica"/>
              </w:rPr>
              <w:t xml:space="preserve"> </w:t>
            </w:r>
            <w:proofErr w:type="spellStart"/>
            <w:r w:rsidRPr="004948B2">
              <w:rPr>
                <w:rFonts w:ascii="Helvetica" w:hAnsi="Helvetica"/>
              </w:rPr>
              <w:t>aux</w:t>
            </w:r>
            <w:proofErr w:type="spellEnd"/>
            <w:r w:rsidRPr="004948B2">
              <w:rPr>
                <w:rFonts w:ascii="Helvetica" w:hAnsi="Helvetica"/>
              </w:rPr>
              <w:t xml:space="preserve"> </w:t>
            </w:r>
            <w:proofErr w:type="spellStart"/>
            <w:r w:rsidRPr="004948B2">
              <w:rPr>
                <w:rFonts w:ascii="Helvetica" w:hAnsi="Helvetica"/>
              </w:rPr>
              <w:t>filières</w:t>
            </w:r>
            <w:proofErr w:type="spellEnd"/>
            <w:r w:rsidRPr="004948B2">
              <w:rPr>
                <w:rFonts w:ascii="Helvetica" w:hAnsi="Helvetica"/>
              </w:rPr>
              <w:t xml:space="preserve"> </w:t>
            </w:r>
            <w:proofErr w:type="spellStart"/>
            <w:r w:rsidRPr="004948B2">
              <w:rPr>
                <w:rFonts w:ascii="Helvetica" w:hAnsi="Helvetica"/>
              </w:rPr>
              <w:t>clandestines</w:t>
            </w:r>
            <w:proofErr w:type="spellEnd"/>
            <w:r w:rsidRPr="004948B2">
              <w:rPr>
                <w:rFonts w:ascii="Helvetica" w:hAnsi="Helvetica"/>
              </w:rPr>
              <w:t xml:space="preserve"> de </w:t>
            </w:r>
            <w:proofErr w:type="spellStart"/>
            <w:r w:rsidRPr="004948B2">
              <w:rPr>
                <w:rFonts w:ascii="Helvetica" w:hAnsi="Helvetica"/>
              </w:rPr>
              <w:t>déchets</w:t>
            </w:r>
            <w:proofErr w:type="spellEnd"/>
            <w:r w:rsidRPr="004948B2">
              <w:rPr>
                <w:rFonts w:ascii="Helvetica" w:hAnsi="Helvetica"/>
              </w:rPr>
              <w:t xml:space="preserve">“, </w:t>
            </w:r>
            <w:proofErr w:type="spellStart"/>
            <w:r w:rsidRPr="004948B2">
              <w:rPr>
                <w:rFonts w:ascii="Helvetica" w:hAnsi="Helvetica"/>
              </w:rPr>
              <w:t>A.Bolis</w:t>
            </w:r>
            <w:proofErr w:type="spellEnd"/>
            <w:r w:rsidRPr="004948B2">
              <w:rPr>
                <w:rFonts w:ascii="Helvetica" w:hAnsi="Helvetica"/>
              </w:rPr>
              <w:t xml:space="preserve">, 01.10.2016, </w:t>
            </w:r>
            <w:hyperlink r:id="rId11">
              <w:r w:rsidRPr="004948B2">
                <w:rPr>
                  <w:rStyle w:val="Hyperlink"/>
                  <w:rFonts w:ascii="Helvetica" w:hAnsi="Helvetica"/>
                </w:rPr>
                <w:t>https://www.lemonde.fr/planete/article/2016/10/01/le-sulfureux-parcours-du-telephone-portable-des-mines-aux-filieres-clandestines-de-dechets_5006655_3244.html</w:t>
              </w:r>
            </w:hyperlink>
          </w:p>
          <w:p w:rsidR="004948B2" w:rsidRPr="004948B2" w:rsidRDefault="004948B2" w:rsidP="004948B2">
            <w:pPr>
              <w:rPr>
                <w:rFonts w:ascii="Helvetica" w:hAnsi="Helvetica"/>
              </w:rPr>
            </w:pPr>
            <w:r w:rsidRPr="004948B2">
              <w:rPr>
                <w:rFonts w:ascii="Helvetica" w:hAnsi="Helvetica"/>
              </w:rPr>
              <w:lastRenderedPageBreak/>
              <w:t>(Tag des Zugriffs: 02.07.2024)</w:t>
            </w:r>
          </w:p>
          <w:p w:rsidR="004948B2" w:rsidRPr="004948B2" w:rsidRDefault="004948B2" w:rsidP="004948B2">
            <w:pPr>
              <w:rPr>
                <w:rFonts w:ascii="Helvetica" w:hAnsi="Helvetica"/>
              </w:rPr>
            </w:pPr>
          </w:p>
          <w:p w:rsidR="004948B2" w:rsidRDefault="004948B2" w:rsidP="004948B2">
            <w:pPr>
              <w:rPr>
                <w:rFonts w:ascii="Helvetica" w:hAnsi="Helvetica"/>
              </w:rPr>
            </w:pPr>
          </w:p>
          <w:p w:rsidR="004948B2" w:rsidRPr="004948B2" w:rsidRDefault="004948B2" w:rsidP="004948B2">
            <w:pPr>
              <w:rPr>
                <w:rFonts w:ascii="Helvetica" w:hAnsi="Helvetica"/>
              </w:rPr>
            </w:pPr>
            <w:r w:rsidRPr="004948B2">
              <w:rPr>
                <w:rFonts w:ascii="Helvetica" w:hAnsi="Helvetica"/>
              </w:rPr>
              <w:t>Infografiken</w:t>
            </w:r>
          </w:p>
          <w:p w:rsidR="004948B2" w:rsidRPr="004948B2" w:rsidRDefault="0019268E" w:rsidP="004948B2">
            <w:pPr>
              <w:rPr>
                <w:rFonts w:ascii="Helvetica" w:hAnsi="Helvetica"/>
              </w:rPr>
            </w:pPr>
            <w:hyperlink r:id="rId12">
              <w:r w:rsidR="004948B2" w:rsidRPr="004948B2">
                <w:rPr>
                  <w:rStyle w:val="Hyperlink"/>
                  <w:rFonts w:ascii="Helvetica" w:hAnsi="Helvetica"/>
                </w:rPr>
                <w:t>https://multimedia.ademe.fr/infographies/infographie-terres-rares-ademe/</w:t>
              </w:r>
            </w:hyperlink>
            <w:r w:rsidR="004948B2" w:rsidRPr="004948B2">
              <w:rPr>
                <w:rFonts w:ascii="Helvetica" w:hAnsi="Helvetica"/>
              </w:rPr>
              <w:t xml:space="preserve"> (Tag des Zugriffs: 02.07.2024)</w:t>
            </w:r>
          </w:p>
        </w:tc>
      </w:tr>
      <w:tr w:rsidR="004948B2" w:rsidRPr="00561B08" w:rsidTr="004948B2">
        <w:tc>
          <w:tcPr>
            <w:tcW w:w="4078" w:type="dxa"/>
          </w:tcPr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  <w:lang w:val="en-US"/>
              </w:rPr>
            </w:pPr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lastRenderedPageBreak/>
              <w:t>O</w:t>
            </w:r>
          </w:p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  <w:lang w:val="en-US"/>
              </w:rPr>
            </w:pPr>
            <w:proofErr w:type="spellStart"/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>Opérateur</w:t>
            </w:r>
            <w:proofErr w:type="spellEnd"/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 xml:space="preserve"> de </w:t>
            </w:r>
            <w:proofErr w:type="spellStart"/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>téléphonie</w:t>
            </w:r>
            <w:proofErr w:type="spellEnd"/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 xml:space="preserve"> mobile (l’)</w:t>
            </w:r>
          </w:p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  <w:lang w:val="en-US"/>
              </w:rPr>
            </w:pPr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>Or (l’)</w:t>
            </w:r>
          </w:p>
        </w:tc>
        <w:tc>
          <w:tcPr>
            <w:tcW w:w="5559" w:type="dxa"/>
          </w:tcPr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  <w:lang w:val="en-US"/>
              </w:rPr>
            </w:pPr>
          </w:p>
        </w:tc>
      </w:tr>
      <w:tr w:rsidR="004948B2" w:rsidRPr="004948B2" w:rsidTr="004948B2">
        <w:tc>
          <w:tcPr>
            <w:tcW w:w="4078" w:type="dxa"/>
          </w:tcPr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  <w:lang w:val="en-US"/>
              </w:rPr>
            </w:pPr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>P</w:t>
            </w:r>
          </w:p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  <w:lang w:val="en-US"/>
              </w:rPr>
            </w:pPr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>Portable (le)</w:t>
            </w:r>
          </w:p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  <w:lang w:val="en-US"/>
              </w:rPr>
            </w:pPr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>Production (la)</w:t>
            </w:r>
          </w:p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  <w:lang w:val="en-US"/>
              </w:rPr>
            </w:pPr>
          </w:p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  <w:lang w:val="en-US"/>
              </w:rPr>
            </w:pPr>
          </w:p>
        </w:tc>
        <w:tc>
          <w:tcPr>
            <w:tcW w:w="5559" w:type="dxa"/>
          </w:tcPr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</w:rPr>
            </w:pPr>
            <w:r w:rsidRPr="004948B2">
              <w:rPr>
                <w:rFonts w:ascii="Helvetica" w:hAnsi="Helvetica"/>
                <w:sz w:val="21"/>
                <w:szCs w:val="21"/>
              </w:rPr>
              <w:t>Infografiken / Handynutzung in Frankreich (2021)</w:t>
            </w:r>
          </w:p>
          <w:p w:rsidR="004948B2" w:rsidRPr="004948B2" w:rsidRDefault="0019268E" w:rsidP="00B84C1E">
            <w:pPr>
              <w:pStyle w:val="Tabelleninhalt"/>
              <w:rPr>
                <w:rFonts w:ascii="Helvetica" w:hAnsi="Helvetica"/>
                <w:sz w:val="22"/>
                <w:szCs w:val="22"/>
              </w:rPr>
            </w:pPr>
            <w:hyperlink r:id="rId13">
              <w:r w:rsidR="004948B2" w:rsidRPr="004948B2">
                <w:rPr>
                  <w:rFonts w:ascii="Helvetica" w:hAnsi="Helvetica"/>
                  <w:color w:val="000080"/>
                  <w:sz w:val="21"/>
                  <w:szCs w:val="21"/>
                  <w:u w:val="single"/>
                </w:rPr>
                <w:t>https://www.insee.fr/fr/statistiques/6036909</w:t>
              </w:r>
            </w:hyperlink>
            <w:r w:rsidR="004948B2" w:rsidRPr="004948B2">
              <w:rPr>
                <w:rFonts w:ascii="Helvetica" w:hAnsi="Helvetica"/>
                <w:sz w:val="21"/>
                <w:szCs w:val="21"/>
              </w:rPr>
              <w:t xml:space="preserve">  (Tag des Zugriffs: 02.07.2024)</w:t>
            </w:r>
          </w:p>
        </w:tc>
      </w:tr>
      <w:tr w:rsidR="004948B2" w:rsidRPr="004948B2" w:rsidTr="004948B2">
        <w:tc>
          <w:tcPr>
            <w:tcW w:w="4078" w:type="dxa"/>
          </w:tcPr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  <w:lang w:val="en-US"/>
              </w:rPr>
            </w:pPr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>R</w:t>
            </w:r>
          </w:p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  <w:lang w:val="en-US"/>
              </w:rPr>
            </w:pPr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 xml:space="preserve">Recharger son </w:t>
            </w:r>
            <w:proofErr w:type="spellStart"/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>téléphone</w:t>
            </w:r>
            <w:proofErr w:type="spellEnd"/>
          </w:p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  <w:lang w:val="en-US"/>
              </w:rPr>
            </w:pPr>
            <w:proofErr w:type="spellStart"/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>Réfugié</w:t>
            </w:r>
            <w:proofErr w:type="spellEnd"/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 xml:space="preserve">, </w:t>
            </w:r>
            <w:proofErr w:type="spellStart"/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>une</w:t>
            </w:r>
            <w:proofErr w:type="spellEnd"/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>personne</w:t>
            </w:r>
            <w:proofErr w:type="spellEnd"/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>réfugiée</w:t>
            </w:r>
            <w:proofErr w:type="spellEnd"/>
          </w:p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</w:rPr>
            </w:pPr>
            <w:proofErr w:type="spellStart"/>
            <w:r w:rsidRPr="004948B2">
              <w:rPr>
                <w:rFonts w:ascii="Helvetica" w:hAnsi="Helvetica"/>
                <w:sz w:val="21"/>
                <w:szCs w:val="21"/>
              </w:rPr>
              <w:t>Réseaux</w:t>
            </w:r>
            <w:proofErr w:type="spellEnd"/>
            <w:r w:rsidRPr="004948B2">
              <w:rPr>
                <w:rFonts w:ascii="Helvetica" w:hAnsi="Helvetica"/>
                <w:sz w:val="21"/>
                <w:szCs w:val="21"/>
              </w:rPr>
              <w:t xml:space="preserve"> </w:t>
            </w:r>
            <w:proofErr w:type="spellStart"/>
            <w:r w:rsidRPr="004948B2">
              <w:rPr>
                <w:rFonts w:ascii="Helvetica" w:hAnsi="Helvetica"/>
                <w:sz w:val="21"/>
                <w:szCs w:val="21"/>
              </w:rPr>
              <w:t>sociaux</w:t>
            </w:r>
            <w:proofErr w:type="spellEnd"/>
            <w:r w:rsidRPr="004948B2">
              <w:rPr>
                <w:rFonts w:ascii="Helvetica" w:hAnsi="Helvetica"/>
                <w:sz w:val="21"/>
                <w:szCs w:val="21"/>
              </w:rPr>
              <w:t xml:space="preserve"> (les)</w:t>
            </w:r>
          </w:p>
        </w:tc>
        <w:tc>
          <w:tcPr>
            <w:tcW w:w="5559" w:type="dxa"/>
          </w:tcPr>
          <w:p w:rsidR="004948B2" w:rsidRPr="004948B2" w:rsidRDefault="004948B2" w:rsidP="00B84C1E">
            <w:pPr>
              <w:pStyle w:val="Tabelleninhalt"/>
              <w:rPr>
                <w:rFonts w:ascii="Helvetica" w:hAnsi="Helvetica"/>
              </w:rPr>
            </w:pPr>
            <w:r w:rsidRPr="004948B2">
              <w:rPr>
                <w:rFonts w:ascii="Helvetica" w:hAnsi="Helvetica"/>
                <w:sz w:val="21"/>
                <w:szCs w:val="21"/>
              </w:rPr>
              <w:t>Sehen</w:t>
            </w:r>
          </w:p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</w:rPr>
            </w:pPr>
            <w:r w:rsidRPr="004948B2">
              <w:rPr>
                <w:rFonts w:ascii="Helvetica" w:hAnsi="Helvetica"/>
                <w:sz w:val="21"/>
                <w:szCs w:val="21"/>
              </w:rPr>
              <w:t>Dokumentarfilm „</w:t>
            </w:r>
            <w:proofErr w:type="spellStart"/>
            <w:r w:rsidRPr="004948B2">
              <w:rPr>
                <w:rFonts w:ascii="Helvetica" w:hAnsi="Helvetica"/>
                <w:sz w:val="21"/>
                <w:szCs w:val="21"/>
              </w:rPr>
              <w:t>My</w:t>
            </w:r>
            <w:proofErr w:type="spellEnd"/>
            <w:r w:rsidRPr="004948B2">
              <w:rPr>
                <w:rFonts w:ascii="Helvetica" w:hAnsi="Helvetica"/>
                <w:sz w:val="21"/>
                <w:szCs w:val="21"/>
              </w:rPr>
              <w:t xml:space="preserve"> </w:t>
            </w:r>
            <w:proofErr w:type="spellStart"/>
            <w:r w:rsidRPr="004948B2">
              <w:rPr>
                <w:rFonts w:ascii="Helvetica" w:hAnsi="Helvetica"/>
                <w:sz w:val="21"/>
                <w:szCs w:val="21"/>
              </w:rPr>
              <w:t>Escape</w:t>
            </w:r>
            <w:proofErr w:type="spellEnd"/>
            <w:r w:rsidRPr="004948B2">
              <w:rPr>
                <w:rFonts w:ascii="Helvetica" w:hAnsi="Helvetica"/>
                <w:sz w:val="21"/>
                <w:szCs w:val="21"/>
              </w:rPr>
              <w:t xml:space="preserve">“ - </w:t>
            </w:r>
            <w:hyperlink r:id="rId14">
              <w:r w:rsidRPr="004948B2">
                <w:rPr>
                  <w:rFonts w:ascii="Helvetica" w:hAnsi="Helvetica"/>
                  <w:color w:val="000080"/>
                  <w:sz w:val="21"/>
                  <w:szCs w:val="21"/>
                  <w:u w:val="single"/>
                </w:rPr>
                <w:t>https://www.lehrer-online.de/fokusthemen/flucht-und-integration/arbeitsmaterial-4/am/dokumentarfilm-my-escape</w:t>
              </w:r>
            </w:hyperlink>
          </w:p>
          <w:p w:rsidR="004948B2" w:rsidRPr="004948B2" w:rsidRDefault="004948B2" w:rsidP="00B84C1E">
            <w:pPr>
              <w:pStyle w:val="Tabelleninhalt"/>
              <w:rPr>
                <w:rFonts w:ascii="Helvetica" w:hAnsi="Helvetica"/>
              </w:rPr>
            </w:pPr>
            <w:r w:rsidRPr="004948B2">
              <w:rPr>
                <w:rFonts w:ascii="Helvetica" w:hAnsi="Helvetica"/>
                <w:sz w:val="21"/>
                <w:szCs w:val="21"/>
              </w:rPr>
              <w:t>(Tag des Zugriffs: 02.07.2024)</w:t>
            </w:r>
          </w:p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</w:rPr>
            </w:pPr>
          </w:p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</w:rPr>
            </w:pPr>
            <w:r w:rsidRPr="004948B2">
              <w:rPr>
                <w:rFonts w:ascii="Helvetica" w:hAnsi="Helvetica"/>
                <w:sz w:val="21"/>
                <w:szCs w:val="21"/>
              </w:rPr>
              <w:t>Lesen</w:t>
            </w:r>
          </w:p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</w:rPr>
            </w:pPr>
            <w:r w:rsidRPr="004948B2">
              <w:rPr>
                <w:rFonts w:ascii="Helvetica" w:hAnsi="Helvetica"/>
                <w:sz w:val="21"/>
                <w:szCs w:val="21"/>
              </w:rPr>
              <w:t xml:space="preserve">Marie </w:t>
            </w:r>
            <w:proofErr w:type="spellStart"/>
            <w:r w:rsidRPr="004948B2">
              <w:rPr>
                <w:rFonts w:ascii="Helvetica" w:hAnsi="Helvetica"/>
                <w:sz w:val="21"/>
                <w:szCs w:val="21"/>
              </w:rPr>
              <w:t>Gillepsie</w:t>
            </w:r>
            <w:proofErr w:type="spellEnd"/>
            <w:r w:rsidRPr="004948B2">
              <w:rPr>
                <w:rFonts w:ascii="Helvetica" w:hAnsi="Helvetica"/>
                <w:sz w:val="21"/>
                <w:szCs w:val="21"/>
              </w:rPr>
              <w:t xml:space="preserve">, „Le </w:t>
            </w:r>
            <w:proofErr w:type="spellStart"/>
            <w:r w:rsidRPr="004948B2">
              <w:rPr>
                <w:rFonts w:ascii="Helvetica" w:hAnsi="Helvetica"/>
                <w:sz w:val="21"/>
                <w:szCs w:val="21"/>
              </w:rPr>
              <w:t>téléphone</w:t>
            </w:r>
            <w:proofErr w:type="spellEnd"/>
            <w:r w:rsidRPr="004948B2">
              <w:rPr>
                <w:rFonts w:ascii="Helvetica" w:hAnsi="Helvetica"/>
                <w:sz w:val="21"/>
                <w:szCs w:val="21"/>
              </w:rPr>
              <w:t xml:space="preserve"> portable, </w:t>
            </w:r>
            <w:proofErr w:type="spellStart"/>
            <w:r w:rsidRPr="004948B2">
              <w:rPr>
                <w:rFonts w:ascii="Helvetica" w:hAnsi="Helvetica"/>
                <w:sz w:val="21"/>
                <w:szCs w:val="21"/>
              </w:rPr>
              <w:t>instrument</w:t>
            </w:r>
            <w:proofErr w:type="spellEnd"/>
            <w:r w:rsidRPr="004948B2">
              <w:rPr>
                <w:rFonts w:ascii="Helvetica" w:hAnsi="Helvetica"/>
                <w:sz w:val="21"/>
                <w:szCs w:val="21"/>
              </w:rPr>
              <w:t xml:space="preserve"> de </w:t>
            </w:r>
            <w:proofErr w:type="spellStart"/>
            <w:r w:rsidRPr="004948B2">
              <w:rPr>
                <w:rFonts w:ascii="Helvetica" w:hAnsi="Helvetica"/>
                <w:sz w:val="21"/>
                <w:szCs w:val="21"/>
              </w:rPr>
              <w:t>survie</w:t>
            </w:r>
            <w:proofErr w:type="spellEnd"/>
            <w:r w:rsidRPr="004948B2">
              <w:rPr>
                <w:rFonts w:ascii="Helvetica" w:hAnsi="Helvetica"/>
                <w:sz w:val="21"/>
                <w:szCs w:val="21"/>
              </w:rPr>
              <w:t xml:space="preserve"> </w:t>
            </w:r>
            <w:proofErr w:type="spellStart"/>
            <w:r w:rsidRPr="004948B2">
              <w:rPr>
                <w:rFonts w:ascii="Helvetica" w:hAnsi="Helvetica"/>
                <w:sz w:val="21"/>
                <w:szCs w:val="21"/>
              </w:rPr>
              <w:t>pour</w:t>
            </w:r>
            <w:proofErr w:type="spellEnd"/>
            <w:r w:rsidRPr="004948B2">
              <w:rPr>
                <w:rFonts w:ascii="Helvetica" w:hAnsi="Helvetica"/>
                <w:sz w:val="21"/>
                <w:szCs w:val="21"/>
              </w:rPr>
              <w:t xml:space="preserve"> les </w:t>
            </w:r>
            <w:proofErr w:type="spellStart"/>
            <w:r w:rsidRPr="004948B2">
              <w:rPr>
                <w:rFonts w:ascii="Helvetica" w:hAnsi="Helvetica"/>
                <w:sz w:val="21"/>
                <w:szCs w:val="21"/>
              </w:rPr>
              <w:t>réfugiés</w:t>
            </w:r>
            <w:proofErr w:type="spellEnd"/>
            <w:r w:rsidRPr="004948B2">
              <w:rPr>
                <w:rFonts w:ascii="Helvetica" w:hAnsi="Helvetica"/>
                <w:sz w:val="21"/>
                <w:szCs w:val="21"/>
              </w:rPr>
              <w:t xml:space="preserve">“, in: </w:t>
            </w:r>
            <w:r w:rsidRPr="004948B2">
              <w:rPr>
                <w:rFonts w:ascii="Helvetica" w:hAnsi="Helvetica"/>
                <w:i/>
                <w:iCs/>
                <w:sz w:val="21"/>
                <w:szCs w:val="21"/>
              </w:rPr>
              <w:t xml:space="preserve">The </w:t>
            </w:r>
            <w:proofErr w:type="spellStart"/>
            <w:r w:rsidRPr="004948B2">
              <w:rPr>
                <w:rFonts w:ascii="Helvetica" w:hAnsi="Helvetica"/>
                <w:i/>
                <w:iCs/>
                <w:sz w:val="21"/>
                <w:szCs w:val="21"/>
              </w:rPr>
              <w:t>conversation</w:t>
            </w:r>
            <w:proofErr w:type="spellEnd"/>
            <w:r w:rsidRPr="004948B2">
              <w:rPr>
                <w:rFonts w:ascii="Helvetica" w:hAnsi="Helvetica"/>
                <w:i/>
                <w:iCs/>
                <w:sz w:val="21"/>
                <w:szCs w:val="21"/>
              </w:rPr>
              <w:t>, 26.05.2016</w:t>
            </w:r>
            <w:r w:rsidRPr="004948B2">
              <w:rPr>
                <w:rFonts w:ascii="Helvetica" w:hAnsi="Helvetica"/>
                <w:sz w:val="21"/>
                <w:szCs w:val="21"/>
              </w:rPr>
              <w:t xml:space="preserve"> , </w:t>
            </w:r>
            <w:hyperlink r:id="rId15">
              <w:r w:rsidRPr="004948B2">
                <w:rPr>
                  <w:rFonts w:ascii="Helvetica" w:hAnsi="Helvetica"/>
                  <w:color w:val="000080"/>
                  <w:sz w:val="21"/>
                  <w:szCs w:val="21"/>
                  <w:u w:val="single"/>
                </w:rPr>
                <w:t>https://theconversation.com/le-telephone-portable-instrument-de-survie-pour-les-refugies-59945</w:t>
              </w:r>
            </w:hyperlink>
            <w:r w:rsidRPr="004948B2">
              <w:rPr>
                <w:rFonts w:ascii="Helvetica" w:hAnsi="Helvetica"/>
                <w:sz w:val="21"/>
                <w:szCs w:val="21"/>
              </w:rPr>
              <w:t xml:space="preserve"> (Tag des Zugriffs: 02.07.2024)</w:t>
            </w:r>
          </w:p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</w:rPr>
            </w:pPr>
          </w:p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2"/>
                <w:szCs w:val="22"/>
              </w:rPr>
            </w:pPr>
            <w:r w:rsidRPr="004948B2">
              <w:rPr>
                <w:rFonts w:ascii="Helvetica" w:hAnsi="Helvetica"/>
                <w:sz w:val="21"/>
                <w:szCs w:val="21"/>
              </w:rPr>
              <w:t xml:space="preserve">Fadma </w:t>
            </w:r>
            <w:proofErr w:type="spellStart"/>
            <w:r w:rsidRPr="004948B2">
              <w:rPr>
                <w:rFonts w:ascii="Helvetica" w:hAnsi="Helvetica"/>
                <w:sz w:val="21"/>
                <w:szCs w:val="21"/>
              </w:rPr>
              <w:t>Moumtaz</w:t>
            </w:r>
            <w:proofErr w:type="spellEnd"/>
            <w:r w:rsidRPr="004948B2">
              <w:rPr>
                <w:rFonts w:ascii="Helvetica" w:hAnsi="Helvetica"/>
                <w:sz w:val="21"/>
                <w:szCs w:val="21"/>
              </w:rPr>
              <w:t xml:space="preserve">, „La </w:t>
            </w:r>
            <w:proofErr w:type="spellStart"/>
            <w:r w:rsidRPr="004948B2">
              <w:rPr>
                <w:rFonts w:ascii="Helvetica" w:hAnsi="Helvetica"/>
                <w:sz w:val="21"/>
                <w:szCs w:val="21"/>
              </w:rPr>
              <w:t>vie</w:t>
            </w:r>
            <w:proofErr w:type="spellEnd"/>
            <w:r w:rsidRPr="004948B2">
              <w:rPr>
                <w:rFonts w:ascii="Helvetica" w:hAnsi="Helvetica"/>
                <w:sz w:val="21"/>
                <w:szCs w:val="21"/>
              </w:rPr>
              <w:t xml:space="preserve"> </w:t>
            </w:r>
            <w:proofErr w:type="spellStart"/>
            <w:r w:rsidRPr="004948B2">
              <w:rPr>
                <w:rFonts w:ascii="Helvetica" w:hAnsi="Helvetica"/>
                <w:sz w:val="21"/>
                <w:szCs w:val="21"/>
              </w:rPr>
              <w:t>numérique</w:t>
            </w:r>
            <w:proofErr w:type="spellEnd"/>
            <w:r w:rsidRPr="004948B2">
              <w:rPr>
                <w:rFonts w:ascii="Helvetica" w:hAnsi="Helvetica"/>
                <w:sz w:val="21"/>
                <w:szCs w:val="21"/>
              </w:rPr>
              <w:t xml:space="preserve"> des </w:t>
            </w:r>
            <w:proofErr w:type="spellStart"/>
            <w:r w:rsidRPr="004948B2">
              <w:rPr>
                <w:rFonts w:ascii="Helvetica" w:hAnsi="Helvetica"/>
                <w:sz w:val="21"/>
                <w:szCs w:val="21"/>
              </w:rPr>
              <w:t>réfugiés</w:t>
            </w:r>
            <w:proofErr w:type="spellEnd"/>
            <w:r w:rsidRPr="004948B2">
              <w:rPr>
                <w:rFonts w:ascii="Helvetica" w:hAnsi="Helvetica"/>
                <w:sz w:val="21"/>
                <w:szCs w:val="21"/>
              </w:rPr>
              <w:t xml:space="preserve">“, in: UNHCR, </w:t>
            </w:r>
            <w:proofErr w:type="spellStart"/>
            <w:r w:rsidRPr="004948B2">
              <w:rPr>
                <w:rFonts w:ascii="Helvetica" w:hAnsi="Helvetica"/>
                <w:sz w:val="21"/>
                <w:szCs w:val="21"/>
              </w:rPr>
              <w:t>actualités</w:t>
            </w:r>
            <w:proofErr w:type="spellEnd"/>
            <w:r w:rsidRPr="004948B2">
              <w:rPr>
                <w:rFonts w:ascii="Helvetica" w:hAnsi="Helvetica"/>
                <w:sz w:val="21"/>
                <w:szCs w:val="21"/>
              </w:rPr>
              <w:t xml:space="preserve"> et </w:t>
            </w:r>
            <w:proofErr w:type="spellStart"/>
            <w:r w:rsidRPr="004948B2">
              <w:rPr>
                <w:rFonts w:ascii="Helvetica" w:hAnsi="Helvetica"/>
                <w:sz w:val="21"/>
                <w:szCs w:val="21"/>
              </w:rPr>
              <w:t>reportages</w:t>
            </w:r>
            <w:proofErr w:type="spellEnd"/>
            <w:r w:rsidRPr="004948B2">
              <w:rPr>
                <w:rFonts w:ascii="Helvetica" w:hAnsi="Helvetica"/>
                <w:sz w:val="21"/>
                <w:szCs w:val="21"/>
              </w:rPr>
              <w:t xml:space="preserve">, </w:t>
            </w:r>
            <w:hyperlink r:id="rId16">
              <w:r w:rsidRPr="004948B2">
                <w:rPr>
                  <w:rFonts w:ascii="Helvetica" w:hAnsi="Helvetica"/>
                  <w:color w:val="000080"/>
                  <w:sz w:val="21"/>
                  <w:szCs w:val="21"/>
                  <w:u w:val="single"/>
                </w:rPr>
                <w:t>https://www.unhcr.org/fr-fr/la-vie-numrique-des-rfugis</w:t>
              </w:r>
            </w:hyperlink>
            <w:r w:rsidRPr="004948B2">
              <w:rPr>
                <w:rFonts w:ascii="Helvetica" w:hAnsi="Helvetica"/>
                <w:sz w:val="21"/>
                <w:szCs w:val="21"/>
              </w:rPr>
              <w:t xml:space="preserve"> (Tag des Zugriffs: 02.07.2024)</w:t>
            </w:r>
          </w:p>
        </w:tc>
      </w:tr>
      <w:tr w:rsidR="004948B2" w:rsidRPr="004948B2" w:rsidTr="004948B2">
        <w:tc>
          <w:tcPr>
            <w:tcW w:w="4078" w:type="dxa"/>
          </w:tcPr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</w:rPr>
            </w:pPr>
            <w:r w:rsidRPr="004948B2">
              <w:rPr>
                <w:rFonts w:ascii="Helvetica" w:hAnsi="Helvetica"/>
                <w:sz w:val="21"/>
                <w:szCs w:val="21"/>
              </w:rPr>
              <w:t>S</w:t>
            </w:r>
          </w:p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</w:rPr>
            </w:pPr>
            <w:r w:rsidRPr="004948B2">
              <w:rPr>
                <w:rFonts w:ascii="Helvetica" w:hAnsi="Helvetica"/>
                <w:sz w:val="21"/>
                <w:szCs w:val="21"/>
              </w:rPr>
              <w:t>Smartphone (le)</w:t>
            </w:r>
          </w:p>
        </w:tc>
        <w:tc>
          <w:tcPr>
            <w:tcW w:w="5559" w:type="dxa"/>
          </w:tcPr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</w:rPr>
            </w:pPr>
          </w:p>
        </w:tc>
      </w:tr>
      <w:tr w:rsidR="004948B2" w:rsidRPr="004948B2" w:rsidTr="004948B2">
        <w:tc>
          <w:tcPr>
            <w:tcW w:w="4078" w:type="dxa"/>
          </w:tcPr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  <w:lang w:val="en-US"/>
              </w:rPr>
            </w:pPr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>U</w:t>
            </w:r>
          </w:p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  <w:lang w:val="en-US"/>
              </w:rPr>
            </w:pPr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>Usage (l’)</w:t>
            </w:r>
          </w:p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  <w:lang w:val="en-US"/>
              </w:rPr>
            </w:pPr>
            <w:proofErr w:type="spellStart"/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>Utilisation</w:t>
            </w:r>
            <w:proofErr w:type="spellEnd"/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 xml:space="preserve"> (l’), </w:t>
            </w:r>
            <w:proofErr w:type="spellStart"/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>utiliser</w:t>
            </w:r>
            <w:proofErr w:type="spellEnd"/>
          </w:p>
        </w:tc>
        <w:tc>
          <w:tcPr>
            <w:tcW w:w="5559" w:type="dxa"/>
          </w:tcPr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  <w:lang w:val="en-US"/>
              </w:rPr>
            </w:pPr>
            <w:proofErr w:type="spellStart"/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>Lesen</w:t>
            </w:r>
            <w:proofErr w:type="spellEnd"/>
          </w:p>
          <w:p w:rsidR="004948B2" w:rsidRPr="004948B2" w:rsidRDefault="004948B2" w:rsidP="00B84C1E">
            <w:pPr>
              <w:pStyle w:val="Tabelleninhalt"/>
              <w:rPr>
                <w:rFonts w:ascii="Helvetica" w:hAnsi="Helvetica"/>
                <w:sz w:val="21"/>
                <w:szCs w:val="21"/>
                <w:lang w:val="en-US"/>
              </w:rPr>
            </w:pPr>
            <w:r w:rsidRPr="004948B2">
              <w:rPr>
                <w:rFonts w:ascii="Helvetica" w:hAnsi="Helvetica"/>
                <w:i/>
                <w:iCs/>
                <w:sz w:val="21"/>
                <w:szCs w:val="21"/>
                <w:lang w:val="en-US"/>
              </w:rPr>
              <w:t xml:space="preserve">Adolescents: </w:t>
            </w:r>
            <w:proofErr w:type="spellStart"/>
            <w:r w:rsidRPr="004948B2">
              <w:rPr>
                <w:rFonts w:ascii="Helvetica" w:hAnsi="Helvetica"/>
                <w:i/>
                <w:iCs/>
                <w:sz w:val="21"/>
                <w:szCs w:val="21"/>
                <w:lang w:val="en-US"/>
              </w:rPr>
              <w:t>Quelques</w:t>
            </w:r>
            <w:proofErr w:type="spellEnd"/>
            <w:r w:rsidRPr="004948B2">
              <w:rPr>
                <w:rFonts w:ascii="Helvetica" w:hAnsi="Helvetica"/>
                <w:i/>
                <w:iCs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948B2">
              <w:rPr>
                <w:rFonts w:ascii="Helvetica" w:hAnsi="Helvetica"/>
                <w:i/>
                <w:iCs/>
                <w:sz w:val="21"/>
                <w:szCs w:val="21"/>
                <w:lang w:val="en-US"/>
              </w:rPr>
              <w:t>clés</w:t>
            </w:r>
            <w:proofErr w:type="spellEnd"/>
            <w:r w:rsidRPr="004948B2">
              <w:rPr>
                <w:rFonts w:ascii="Helvetica" w:hAnsi="Helvetica"/>
                <w:i/>
                <w:iCs/>
                <w:sz w:val="21"/>
                <w:szCs w:val="21"/>
                <w:lang w:val="en-US"/>
              </w:rPr>
              <w:t xml:space="preserve"> pour </w:t>
            </w:r>
            <w:proofErr w:type="spellStart"/>
            <w:r w:rsidRPr="004948B2">
              <w:rPr>
                <w:rFonts w:ascii="Helvetica" w:hAnsi="Helvetica"/>
                <w:i/>
                <w:iCs/>
                <w:sz w:val="21"/>
                <w:szCs w:val="21"/>
                <w:lang w:val="en-US"/>
              </w:rPr>
              <w:t>éviter</w:t>
            </w:r>
            <w:proofErr w:type="spellEnd"/>
            <w:r w:rsidRPr="004948B2">
              <w:rPr>
                <w:rFonts w:ascii="Helvetica" w:hAnsi="Helvetica"/>
                <w:i/>
                <w:iCs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4948B2">
              <w:rPr>
                <w:rFonts w:ascii="Helvetica" w:hAnsi="Helvetica"/>
                <w:i/>
                <w:iCs/>
                <w:sz w:val="21"/>
                <w:szCs w:val="21"/>
                <w:lang w:val="en-US"/>
              </w:rPr>
              <w:t>l’addiction</w:t>
            </w:r>
            <w:proofErr w:type="spellEnd"/>
            <w:r w:rsidRPr="004948B2">
              <w:rPr>
                <w:rFonts w:ascii="Helvetica" w:hAnsi="Helvetica"/>
                <w:i/>
                <w:iCs/>
                <w:sz w:val="21"/>
                <w:szCs w:val="21"/>
                <w:lang w:val="en-US"/>
              </w:rPr>
              <w:t xml:space="preserve"> au smartphone</w:t>
            </w:r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 xml:space="preserve">, </w:t>
            </w:r>
            <w:proofErr w:type="spellStart"/>
            <w:proofErr w:type="gramStart"/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>E.Gentina</w:t>
            </w:r>
            <w:proofErr w:type="spellEnd"/>
            <w:proofErr w:type="gramEnd"/>
            <w:r w:rsidRPr="004948B2">
              <w:rPr>
                <w:rFonts w:ascii="Helvetica" w:hAnsi="Helvetica"/>
                <w:sz w:val="21"/>
                <w:szCs w:val="21"/>
                <w:lang w:val="en-US"/>
              </w:rPr>
              <w:t>, 09.06.2020</w:t>
            </w:r>
          </w:p>
          <w:p w:rsidR="004948B2" w:rsidRPr="004948B2" w:rsidRDefault="0019268E" w:rsidP="00B84C1E">
            <w:pPr>
              <w:pStyle w:val="Tabelleninhalt"/>
              <w:rPr>
                <w:rFonts w:ascii="Helvetica" w:hAnsi="Helvetica"/>
                <w:sz w:val="22"/>
                <w:szCs w:val="22"/>
              </w:rPr>
            </w:pPr>
            <w:hyperlink r:id="rId17">
              <w:r w:rsidR="004948B2" w:rsidRPr="004948B2">
                <w:rPr>
                  <w:rFonts w:ascii="Helvetica" w:hAnsi="Helvetica"/>
                  <w:color w:val="000080"/>
                  <w:sz w:val="21"/>
                  <w:szCs w:val="21"/>
                  <w:u w:val="single"/>
                </w:rPr>
                <w:t>https://theconversation.com/adolescents-quelques-cles-pour-eviter-laddiction-au-smartphone-139928</w:t>
              </w:r>
            </w:hyperlink>
            <w:r w:rsidR="004948B2" w:rsidRPr="004948B2">
              <w:rPr>
                <w:rFonts w:ascii="Helvetica" w:hAnsi="Helvetica"/>
                <w:sz w:val="21"/>
                <w:szCs w:val="21"/>
              </w:rPr>
              <w:t xml:space="preserve"> (Tag des Zugriffs: 02.07.2024)</w:t>
            </w:r>
          </w:p>
        </w:tc>
      </w:tr>
      <w:tr w:rsidR="005C76A8" w:rsidRPr="004948B2" w:rsidTr="004948B2">
        <w:tc>
          <w:tcPr>
            <w:tcW w:w="4078" w:type="dxa"/>
          </w:tcPr>
          <w:p w:rsidR="005C76A8" w:rsidRPr="005C76A8" w:rsidRDefault="005C76A8" w:rsidP="00B84C1E">
            <w:pPr>
              <w:pStyle w:val="Tabelleninhalt"/>
              <w:rPr>
                <w:rFonts w:ascii="Helvetica" w:hAnsi="Helvetica"/>
                <w:sz w:val="21"/>
                <w:szCs w:val="21"/>
              </w:rPr>
            </w:pPr>
          </w:p>
        </w:tc>
        <w:tc>
          <w:tcPr>
            <w:tcW w:w="5559" w:type="dxa"/>
          </w:tcPr>
          <w:p w:rsidR="005C76A8" w:rsidRPr="007665AF" w:rsidRDefault="005C76A8" w:rsidP="005C76A8">
            <w:pPr>
              <w:pStyle w:val="Tabelleninhalt"/>
              <w:rPr>
                <w:rFonts w:ascii="Helvetica" w:hAnsi="Helvetica"/>
                <w:i/>
                <w:iCs/>
                <w:sz w:val="21"/>
                <w:szCs w:val="21"/>
              </w:rPr>
            </w:pPr>
            <w:r>
              <w:rPr>
                <w:rFonts w:ascii="Helvetica" w:hAnsi="Helvetica"/>
                <w:sz w:val="21"/>
                <w:szCs w:val="21"/>
              </w:rPr>
              <w:t xml:space="preserve">Karte zu </w:t>
            </w:r>
            <w:r w:rsidRPr="007665AF">
              <w:rPr>
                <w:rFonts w:ascii="Helvetica" w:hAnsi="Helvetica"/>
                <w:i/>
                <w:iCs/>
                <w:sz w:val="21"/>
                <w:szCs w:val="21"/>
              </w:rPr>
              <w:t>"</w:t>
            </w:r>
            <w:proofErr w:type="spellStart"/>
            <w:r w:rsidRPr="007665AF">
              <w:rPr>
                <w:rFonts w:ascii="Helvetica" w:hAnsi="Helvetica"/>
                <w:i/>
                <w:iCs/>
                <w:sz w:val="21"/>
                <w:szCs w:val="21"/>
              </w:rPr>
              <w:t>Afrique</w:t>
            </w:r>
            <w:proofErr w:type="spellEnd"/>
            <w:r w:rsidRPr="007665AF">
              <w:rPr>
                <w:rFonts w:ascii="Helvetica" w:hAnsi="Helvetica"/>
                <w:i/>
                <w:iCs/>
                <w:sz w:val="21"/>
                <w:szCs w:val="21"/>
              </w:rPr>
              <w:t xml:space="preserve">: Ernährungs- und Wirtschaftssicherheit": </w:t>
            </w:r>
          </w:p>
          <w:p w:rsidR="005C76A8" w:rsidRPr="005C76A8" w:rsidRDefault="005C76A8" w:rsidP="005C76A8">
            <w:pPr>
              <w:pStyle w:val="Tabelleninhalt"/>
              <w:rPr>
                <w:rFonts w:ascii="Helvetica" w:hAnsi="Helvetica"/>
                <w:i/>
                <w:iCs/>
                <w:sz w:val="21"/>
                <w:szCs w:val="21"/>
                <w:lang w:val="en-US"/>
              </w:rPr>
            </w:pPr>
            <w:r w:rsidRPr="005C76A8">
              <w:rPr>
                <w:rFonts w:ascii="Helvetica" w:hAnsi="Helvetica"/>
                <w:i/>
                <w:iCs/>
                <w:sz w:val="21"/>
                <w:szCs w:val="21"/>
                <w:lang w:val="en-US"/>
              </w:rPr>
              <w:t xml:space="preserve">Les types dominants de </w:t>
            </w:r>
            <w:proofErr w:type="spellStart"/>
            <w:r w:rsidRPr="005C76A8">
              <w:rPr>
                <w:rFonts w:ascii="Helvetica" w:hAnsi="Helvetica"/>
                <w:i/>
                <w:iCs/>
                <w:sz w:val="21"/>
                <w:szCs w:val="21"/>
                <w:lang w:val="en-US"/>
              </w:rPr>
              <w:t>coévolution</w:t>
            </w:r>
            <w:proofErr w:type="spellEnd"/>
            <w:r w:rsidRPr="005C76A8">
              <w:rPr>
                <w:rFonts w:ascii="Helvetica" w:hAnsi="Helvetica"/>
                <w:i/>
                <w:iCs/>
                <w:sz w:val="21"/>
                <w:szCs w:val="21"/>
                <w:lang w:val="en-US"/>
              </w:rPr>
              <w:t xml:space="preserve"> des </w:t>
            </w:r>
            <w:proofErr w:type="spellStart"/>
            <w:r w:rsidRPr="005C76A8">
              <w:rPr>
                <w:rFonts w:ascii="Helvetica" w:hAnsi="Helvetica"/>
                <w:i/>
                <w:iCs/>
                <w:sz w:val="21"/>
                <w:szCs w:val="21"/>
                <w:lang w:val="en-US"/>
              </w:rPr>
              <w:t>dynamiques</w:t>
            </w:r>
            <w:proofErr w:type="spellEnd"/>
            <w:r w:rsidRPr="005C76A8">
              <w:rPr>
                <w:rFonts w:ascii="Helvetica" w:hAnsi="Helvetica"/>
                <w:i/>
                <w:iCs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5C76A8">
              <w:rPr>
                <w:rFonts w:ascii="Helvetica" w:hAnsi="Helvetica"/>
                <w:i/>
                <w:iCs/>
                <w:sz w:val="21"/>
                <w:szCs w:val="21"/>
                <w:lang w:val="en-US"/>
              </w:rPr>
              <w:t>démographiques</w:t>
            </w:r>
            <w:proofErr w:type="spellEnd"/>
            <w:r w:rsidRPr="005C76A8">
              <w:rPr>
                <w:rFonts w:ascii="Helvetica" w:hAnsi="Helvetica"/>
                <w:i/>
                <w:iCs/>
                <w:sz w:val="21"/>
                <w:szCs w:val="21"/>
                <w:lang w:val="en-US"/>
              </w:rPr>
              <w:t xml:space="preserve">, de la situation </w:t>
            </w:r>
            <w:proofErr w:type="spellStart"/>
            <w:r w:rsidRPr="005C76A8">
              <w:rPr>
                <w:rFonts w:ascii="Helvetica" w:hAnsi="Helvetica"/>
                <w:i/>
                <w:iCs/>
                <w:sz w:val="21"/>
                <w:szCs w:val="21"/>
                <w:lang w:val="en-US"/>
              </w:rPr>
              <w:t>alimentaire</w:t>
            </w:r>
            <w:proofErr w:type="spellEnd"/>
            <w:r w:rsidRPr="005C76A8">
              <w:rPr>
                <w:rFonts w:ascii="Helvetica" w:hAnsi="Helvetica"/>
                <w:i/>
                <w:iCs/>
                <w:sz w:val="21"/>
                <w:szCs w:val="21"/>
                <w:lang w:val="en-US"/>
              </w:rPr>
              <w:t xml:space="preserve"> et des </w:t>
            </w:r>
            <w:proofErr w:type="spellStart"/>
            <w:r w:rsidRPr="005C76A8">
              <w:rPr>
                <w:rFonts w:ascii="Helvetica" w:hAnsi="Helvetica"/>
                <w:i/>
                <w:iCs/>
                <w:sz w:val="21"/>
                <w:szCs w:val="21"/>
                <w:lang w:val="en-US"/>
              </w:rPr>
              <w:t>ressources</w:t>
            </w:r>
            <w:proofErr w:type="spellEnd"/>
            <w:r w:rsidRPr="005C76A8">
              <w:rPr>
                <w:rFonts w:ascii="Helvetica" w:hAnsi="Helvetica"/>
                <w:i/>
                <w:iCs/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5C76A8">
              <w:rPr>
                <w:rFonts w:ascii="Helvetica" w:hAnsi="Helvetica"/>
                <w:i/>
                <w:iCs/>
                <w:sz w:val="21"/>
                <w:szCs w:val="21"/>
                <w:lang w:val="en-US"/>
              </w:rPr>
              <w:t>disponibles</w:t>
            </w:r>
            <w:proofErr w:type="spellEnd"/>
            <w:r w:rsidRPr="005C76A8">
              <w:rPr>
                <w:rFonts w:ascii="Helvetica" w:hAnsi="Helvetica"/>
                <w:i/>
                <w:iCs/>
                <w:sz w:val="21"/>
                <w:szCs w:val="21"/>
                <w:lang w:val="en-US"/>
              </w:rPr>
              <w:t xml:space="preserve"> sur la </w:t>
            </w:r>
            <w:proofErr w:type="spellStart"/>
            <w:r w:rsidRPr="005C76A8">
              <w:rPr>
                <w:rFonts w:ascii="Helvetica" w:hAnsi="Helvetica"/>
                <w:i/>
                <w:iCs/>
                <w:sz w:val="21"/>
                <w:szCs w:val="21"/>
                <w:lang w:val="en-US"/>
              </w:rPr>
              <w:t>période</w:t>
            </w:r>
            <w:proofErr w:type="spellEnd"/>
            <w:r w:rsidRPr="005C76A8">
              <w:rPr>
                <w:rFonts w:ascii="Helvetica" w:hAnsi="Helvetica"/>
                <w:i/>
                <w:iCs/>
                <w:sz w:val="21"/>
                <w:szCs w:val="21"/>
                <w:lang w:val="en-US"/>
              </w:rPr>
              <w:t xml:space="preserve"> 1990-2015</w:t>
            </w:r>
          </w:p>
          <w:p w:rsidR="005C76A8" w:rsidRPr="005C76A8" w:rsidRDefault="0019268E" w:rsidP="005C76A8">
            <w:pPr>
              <w:pStyle w:val="Tabelleninhalt"/>
              <w:rPr>
                <w:rFonts w:ascii="Arial" w:eastAsia="Times New Roman" w:hAnsi="Arial" w:cs="Arial"/>
                <w:sz w:val="21"/>
                <w:szCs w:val="21"/>
              </w:rPr>
            </w:pPr>
            <w:hyperlink r:id="rId18" w:tgtFrame="_blank" w:history="1">
              <w:r w:rsidR="005C76A8">
                <w:rPr>
                  <w:rStyle w:val="Hyperlink"/>
                  <w:rFonts w:ascii="Arial" w:eastAsia="Times New Roman" w:hAnsi="Arial" w:cs="Arial"/>
                  <w:sz w:val="21"/>
                  <w:szCs w:val="21"/>
                </w:rPr>
                <w:t>https://journals.openedition.org/eps/7866</w:t>
              </w:r>
            </w:hyperlink>
            <w:r w:rsidR="005C76A8">
              <w:rPr>
                <w:rFonts w:ascii="Arial" w:eastAsia="Times New Roman" w:hAnsi="Arial" w:cs="Arial"/>
                <w:sz w:val="21"/>
                <w:szCs w:val="21"/>
              </w:rPr>
              <w:t xml:space="preserve"> (Tag des Zugriffs: 03.12.2024)</w:t>
            </w:r>
          </w:p>
        </w:tc>
      </w:tr>
      <w:tr w:rsidR="005C76A8" w:rsidRPr="004948B2" w:rsidTr="004948B2">
        <w:tc>
          <w:tcPr>
            <w:tcW w:w="4078" w:type="dxa"/>
          </w:tcPr>
          <w:p w:rsidR="005C76A8" w:rsidRPr="005C76A8" w:rsidRDefault="005C76A8" w:rsidP="00B84C1E">
            <w:pPr>
              <w:pStyle w:val="Tabelleninhalt"/>
              <w:rPr>
                <w:rFonts w:ascii="Helvetica" w:hAnsi="Helvetica"/>
                <w:sz w:val="21"/>
                <w:szCs w:val="21"/>
              </w:rPr>
            </w:pPr>
          </w:p>
        </w:tc>
        <w:tc>
          <w:tcPr>
            <w:tcW w:w="5559" w:type="dxa"/>
          </w:tcPr>
          <w:p w:rsidR="005C76A8" w:rsidRDefault="005C76A8" w:rsidP="005C76A8">
            <w:pPr>
              <w:pStyle w:val="Tabelleninhalt"/>
              <w:rPr>
                <w:rFonts w:ascii="Helvetica" w:hAnsi="Helvetica"/>
                <w:sz w:val="21"/>
                <w:szCs w:val="21"/>
              </w:rPr>
            </w:pPr>
            <w:r>
              <w:rPr>
                <w:rFonts w:ascii="Helvetica" w:hAnsi="Helvetica"/>
                <w:sz w:val="21"/>
                <w:szCs w:val="21"/>
              </w:rPr>
              <w:t>Karte:</w:t>
            </w:r>
          </w:p>
          <w:p w:rsidR="005C76A8" w:rsidRPr="005C76A8" w:rsidRDefault="005C76A8" w:rsidP="007665AF">
            <w:pPr>
              <w:pStyle w:val="Tabelleninhalt"/>
              <w:rPr>
                <w:rFonts w:ascii="Helvetica" w:hAnsi="Helvetica"/>
                <w:sz w:val="21"/>
                <w:szCs w:val="21"/>
              </w:rPr>
            </w:pPr>
            <w:r w:rsidRPr="005C76A8">
              <w:rPr>
                <w:rFonts w:ascii="Arial" w:eastAsia="Times New Roman" w:hAnsi="Arial" w:cs="Arial"/>
                <w:i/>
                <w:sz w:val="21"/>
                <w:szCs w:val="21"/>
              </w:rPr>
              <w:t xml:space="preserve">"Abonnements à la </w:t>
            </w:r>
            <w:proofErr w:type="spellStart"/>
            <w:r w:rsidRPr="005C76A8">
              <w:rPr>
                <w:rFonts w:ascii="Arial" w:eastAsia="Times New Roman" w:hAnsi="Arial" w:cs="Arial"/>
                <w:i/>
                <w:sz w:val="21"/>
                <w:szCs w:val="21"/>
              </w:rPr>
              <w:t>téléphonie</w:t>
            </w:r>
            <w:proofErr w:type="spellEnd"/>
            <w:r w:rsidRPr="005C76A8">
              <w:rPr>
                <w:rFonts w:ascii="Arial" w:eastAsia="Times New Roman" w:hAnsi="Arial" w:cs="Arial"/>
                <w:i/>
                <w:sz w:val="21"/>
                <w:szCs w:val="21"/>
              </w:rPr>
              <w:t xml:space="preserve"> mobile": </w:t>
            </w:r>
            <w:hyperlink r:id="rId19" w:history="1">
              <w:r w:rsidR="007665AF" w:rsidRPr="00561EC2">
                <w:rPr>
                  <w:rStyle w:val="Hyperlink"/>
                  <w:rFonts w:ascii="Arial" w:eastAsia="Times New Roman" w:hAnsi="Arial" w:cs="Arial"/>
                  <w:sz w:val="21"/>
                  <w:szCs w:val="21"/>
                </w:rPr>
                <w:t>https://www.diploweb.com/Carte-Combien-d-abonnes-a-la-telephonie-mobile-en-Afrique.html</w:t>
              </w:r>
            </w:hyperlink>
            <w:r w:rsidR="007665AF">
              <w:rPr>
                <w:rFonts w:ascii="Arial" w:eastAsia="Times New Roman" w:hAnsi="Arial" w:cs="Arial"/>
                <w:sz w:val="21"/>
                <w:szCs w:val="21"/>
              </w:rPr>
              <w:t xml:space="preserve"> (Tag des Zugriffs: 03.12.2024)</w:t>
            </w:r>
          </w:p>
        </w:tc>
      </w:tr>
      <w:bookmarkEnd w:id="0"/>
    </w:tbl>
    <w:p w:rsidR="00473153" w:rsidRPr="004948B2" w:rsidRDefault="0019268E">
      <w:pPr>
        <w:rPr>
          <w:rFonts w:ascii="Helvetica" w:hAnsi="Helvetica"/>
        </w:rPr>
      </w:pPr>
    </w:p>
    <w:sectPr w:rsidR="00473153" w:rsidRPr="004948B2" w:rsidSect="00F86613">
      <w:headerReference w:type="default" r:id="rId20"/>
      <w:pgSz w:w="11906" w:h="16838"/>
      <w:pgMar w:top="1417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268E" w:rsidRDefault="0019268E" w:rsidP="00F86613">
      <w:pPr>
        <w:rPr>
          <w:rFonts w:hint="eastAsia"/>
        </w:rPr>
      </w:pPr>
      <w:r>
        <w:separator/>
      </w:r>
    </w:p>
  </w:endnote>
  <w:endnote w:type="continuationSeparator" w:id="0">
    <w:p w:rsidR="0019268E" w:rsidRDefault="0019268E" w:rsidP="00F8661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268E" w:rsidRDefault="0019268E" w:rsidP="00F86613">
      <w:pPr>
        <w:rPr>
          <w:rFonts w:hint="eastAsia"/>
        </w:rPr>
      </w:pPr>
      <w:r>
        <w:separator/>
      </w:r>
    </w:p>
  </w:footnote>
  <w:footnote w:type="continuationSeparator" w:id="0">
    <w:p w:rsidR="0019268E" w:rsidRDefault="0019268E" w:rsidP="00F86613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613" w:rsidRPr="00F86613" w:rsidRDefault="00F86613" w:rsidP="00F86613">
    <w:pPr>
      <w:rPr>
        <w:rFonts w:ascii="Calibri Light" w:hAnsi="Calibri Light" w:cs="Calibri Light"/>
        <w:b/>
        <w:color w:val="AEAAAA" w:themeColor="background2" w:themeShade="BF"/>
        <w:sz w:val="16"/>
        <w:szCs w:val="16"/>
      </w:rPr>
    </w:pPr>
    <w:r w:rsidRPr="00F86613">
      <w:rPr>
        <w:rFonts w:ascii="Calibri Light" w:hAnsi="Calibri Light" w:cs="Calibri Light"/>
        <w:b/>
        <w:color w:val="AEAAAA" w:themeColor="background2" w:themeShade="BF"/>
        <w:sz w:val="16"/>
        <w:szCs w:val="16"/>
      </w:rPr>
      <w:t>Nachhaltige Entwicklung/Lernen in globalen Zusammenhängen in den modernen Fremdsprachen - Unterrichtsbeispiele für die Klassenstufen 9 und 10</w:t>
    </w:r>
  </w:p>
  <w:p w:rsidR="00F86613" w:rsidRPr="00F86613" w:rsidRDefault="00F86613" w:rsidP="00F86613">
    <w:pPr>
      <w:rPr>
        <w:rFonts w:ascii="Calibri Light" w:hAnsi="Calibri Light" w:cs="Calibri Light"/>
        <w:b/>
        <w:color w:val="AEAAAA" w:themeColor="background2" w:themeShade="BF"/>
        <w:sz w:val="16"/>
        <w:szCs w:val="16"/>
      </w:rPr>
    </w:pPr>
    <w:r w:rsidRPr="00F86613">
      <w:rPr>
        <w:rFonts w:ascii="Calibri Light" w:hAnsi="Calibri Light" w:cs="Calibri Light"/>
        <w:b/>
        <w:color w:val="AEAAAA" w:themeColor="background2" w:themeShade="BF"/>
        <w:sz w:val="16"/>
        <w:szCs w:val="16"/>
      </w:rPr>
      <w:t>Arbeitsmaterialien: Französisch-Unterricht</w:t>
    </w:r>
  </w:p>
  <w:p w:rsidR="00F86613" w:rsidRPr="00F86613" w:rsidRDefault="00F86613" w:rsidP="00F86613">
    <w:pPr>
      <w:rPr>
        <w:rFonts w:ascii="Calibri Light" w:hAnsi="Calibri Light" w:cs="Calibri Light"/>
        <w:b/>
        <w:color w:val="AEAAAA" w:themeColor="background2" w:themeShade="BF"/>
      </w:rPr>
    </w:pPr>
    <w:r w:rsidRPr="00F86613">
      <w:rPr>
        <w:rFonts w:ascii="Calibri Light" w:hAnsi="Calibri Light" w:cs="Calibri Light"/>
        <w:b/>
        <w:color w:val="AEAAAA" w:themeColor="background2" w:themeShade="BF"/>
      </w:rPr>
      <w:t>---</w:t>
    </w:r>
  </w:p>
  <w:p w:rsidR="00F86613" w:rsidRDefault="00F86613" w:rsidP="00F86613">
    <w:pPr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15135"/>
    <w:multiLevelType w:val="multilevel"/>
    <w:tmpl w:val="3EF47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8B2"/>
    <w:rsid w:val="000F33C2"/>
    <w:rsid w:val="0019268E"/>
    <w:rsid w:val="002C11CE"/>
    <w:rsid w:val="00325CA0"/>
    <w:rsid w:val="00383EC8"/>
    <w:rsid w:val="004948B2"/>
    <w:rsid w:val="00561B08"/>
    <w:rsid w:val="005C1B58"/>
    <w:rsid w:val="005C463A"/>
    <w:rsid w:val="005C76A8"/>
    <w:rsid w:val="00622542"/>
    <w:rsid w:val="007665AF"/>
    <w:rsid w:val="009E08A1"/>
    <w:rsid w:val="00AC4CEA"/>
    <w:rsid w:val="00ED6A8C"/>
    <w:rsid w:val="00F8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26A879"/>
  <w15:chartTrackingRefBased/>
  <w15:docId w15:val="{38226C55-2660-4719-A2E1-CFF249BF3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948B2"/>
    <w:pPr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InternetLink1">
    <w:name w:val="Internet Link1"/>
    <w:qFormat/>
    <w:rsid w:val="004948B2"/>
    <w:rPr>
      <w:color w:val="000080"/>
      <w:u w:val="single"/>
    </w:rPr>
  </w:style>
  <w:style w:type="paragraph" w:styleId="Textkrper">
    <w:name w:val="Body Text"/>
    <w:basedOn w:val="Standard"/>
    <w:link w:val="TextkrperZchn"/>
    <w:rsid w:val="004948B2"/>
    <w:pPr>
      <w:spacing w:after="140" w:line="276" w:lineRule="auto"/>
    </w:pPr>
  </w:style>
  <w:style w:type="character" w:customStyle="1" w:styleId="TextkrperZchn">
    <w:name w:val="Textkörper Zchn"/>
    <w:basedOn w:val="Absatz-Standardschriftart"/>
    <w:link w:val="Textkrper"/>
    <w:rsid w:val="004948B2"/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customStyle="1" w:styleId="Tabelleninhalt">
    <w:name w:val="Tabelleninhalt"/>
    <w:basedOn w:val="Standard"/>
    <w:qFormat/>
    <w:rsid w:val="004948B2"/>
    <w:pPr>
      <w:widowControl w:val="0"/>
      <w:suppressLineNumbers/>
    </w:pPr>
  </w:style>
  <w:style w:type="character" w:styleId="Hyperlink">
    <w:name w:val="Hyperlink"/>
    <w:basedOn w:val="Absatz-Standardschriftart"/>
    <w:uiPriority w:val="99"/>
    <w:unhideWhenUsed/>
    <w:rsid w:val="004948B2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F866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F86613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F866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F86613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table" w:styleId="Tabellenraster">
    <w:name w:val="Table Grid"/>
    <w:basedOn w:val="NormaleTabelle"/>
    <w:uiPriority w:val="39"/>
    <w:rsid w:val="00F866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561B0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3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mages-of-elements.com/cobalt.php" TargetMode="External"/><Relationship Id="rId13" Type="http://schemas.openxmlformats.org/officeDocument/2006/relationships/hyperlink" Target="https://www.insee.fr/fr/statistiques/6036909" TargetMode="External"/><Relationship Id="rId18" Type="http://schemas.openxmlformats.org/officeDocument/2006/relationships/hyperlink" Target="https://journals.openedition.org/eps/7866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rfi.fr/fr/emission/20150621-wakpon-une-application-smartphone-100-made-in-benin" TargetMode="External"/><Relationship Id="rId12" Type="http://schemas.openxmlformats.org/officeDocument/2006/relationships/hyperlink" Target="https://multimedia.ademe.fr/infographies/infographie-terres-rares-ademe/" TargetMode="External"/><Relationship Id="rId17" Type="http://schemas.openxmlformats.org/officeDocument/2006/relationships/hyperlink" Target="https://theconversation.com/adolescents-quelques-cles-pour-eviter-laddiction-au-smartphone-139928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unhcr.org/fr-fr/la-vie-numrique-des-rfugis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emonde.fr/planete/article/2016/10/01/le-sulfureux-parcours-du-telephone-portable-des-mines-aux-filieres-clandestines-de-dechets_5006655_3244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heconversation.com/le-telephone-portable-instrument-de-survie-pour-les-refugies-59945" TargetMode="External"/><Relationship Id="rId10" Type="http://schemas.openxmlformats.org/officeDocument/2006/relationships/hyperlink" Target="https://open-ressources.fr/dossier/quels-sont-les-reels-impacts-des-telephones-portables/" TargetMode="External"/><Relationship Id="rId19" Type="http://schemas.openxmlformats.org/officeDocument/2006/relationships/hyperlink" Target="https://www.diploweb.com/Carte-Combien-d-abonnes-a-la-telephonie-mobile-en-Afriqu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allica.bnf.fr/blog/14012021/histoire-du-telephone" TargetMode="External"/><Relationship Id="rId14" Type="http://schemas.openxmlformats.org/officeDocument/2006/relationships/hyperlink" Target="https://www.lehrer-online.de/fokusthemen/flucht-und-integration/arbeitsmaterial-4/am/dokumentarfilm-my-escape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enutzerdefiniert 1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661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Hanadi.Qualley</dc:creator>
  <cp:keywords/>
  <dc:description/>
  <cp:lastModifiedBy>Hanadi.Qualley</cp:lastModifiedBy>
  <cp:revision>5</cp:revision>
  <dcterms:created xsi:type="dcterms:W3CDTF">2024-11-21T14:51:00Z</dcterms:created>
  <dcterms:modified xsi:type="dcterms:W3CDTF">2025-04-01T13:16:00Z</dcterms:modified>
</cp:coreProperties>
</file>